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1B04" w:rsidRPr="00EB1B97" w:rsidRDefault="007E5003" w:rsidP="00B870F0">
      <w:pPr>
        <w:widowControl w:val="0"/>
        <w:shd w:val="clear" w:color="auto" w:fill="FFFFFF" w:themeFill="background1"/>
        <w:spacing w:after="0" w:line="240" w:lineRule="auto"/>
        <w:ind w:left="8789" w:right="-284" w:firstLine="415"/>
        <w:rPr>
          <w:rFonts w:ascii="Times New Roman" w:hAnsi="Times New Roman"/>
          <w:sz w:val="28"/>
          <w:szCs w:val="28"/>
        </w:rPr>
      </w:pPr>
      <w:r w:rsidRPr="00EB1B97">
        <w:rPr>
          <w:rFonts w:ascii="Times New Roman" w:hAnsi="Times New Roman"/>
          <w:sz w:val="28"/>
          <w:szCs w:val="28"/>
        </w:rPr>
        <w:t>П</w:t>
      </w:r>
      <w:r w:rsidR="00E8582E" w:rsidRPr="00EB1B97">
        <w:rPr>
          <w:rFonts w:ascii="Times New Roman" w:hAnsi="Times New Roman"/>
          <w:sz w:val="28"/>
          <w:szCs w:val="28"/>
        </w:rPr>
        <w:t xml:space="preserve">риложение </w:t>
      </w:r>
      <w:r w:rsidR="00A81B04" w:rsidRPr="00EB1B97">
        <w:rPr>
          <w:rFonts w:ascii="Times New Roman" w:hAnsi="Times New Roman"/>
          <w:sz w:val="28"/>
          <w:szCs w:val="28"/>
        </w:rPr>
        <w:t>№ 1</w:t>
      </w:r>
    </w:p>
    <w:p w:rsidR="00487EBB" w:rsidRPr="00EB1B97" w:rsidRDefault="00A81B04" w:rsidP="00B870F0">
      <w:pPr>
        <w:widowControl w:val="0"/>
        <w:shd w:val="clear" w:color="auto" w:fill="FFFFFF" w:themeFill="background1"/>
        <w:autoSpaceDE w:val="0"/>
        <w:autoSpaceDN w:val="0"/>
        <w:adjustRightInd w:val="0"/>
        <w:spacing w:after="0" w:line="240" w:lineRule="auto"/>
        <w:ind w:left="9204" w:right="-284"/>
        <w:rPr>
          <w:rFonts w:ascii="Times New Roman" w:hAnsi="Times New Roman"/>
          <w:bCs/>
          <w:sz w:val="28"/>
          <w:szCs w:val="28"/>
        </w:rPr>
      </w:pPr>
      <w:r w:rsidRPr="00EB1B97">
        <w:rPr>
          <w:rFonts w:ascii="Times New Roman" w:hAnsi="Times New Roman"/>
          <w:sz w:val="28"/>
          <w:szCs w:val="28"/>
        </w:rPr>
        <w:t xml:space="preserve">к муниципальной программе </w:t>
      </w:r>
      <w:r w:rsidRPr="00EB1B97">
        <w:rPr>
          <w:rFonts w:ascii="Times New Roman" w:hAnsi="Times New Roman"/>
          <w:bCs/>
          <w:sz w:val="28"/>
          <w:szCs w:val="28"/>
        </w:rPr>
        <w:t>«Обеспечение безопасности населения и территории</w:t>
      </w:r>
    </w:p>
    <w:p w:rsidR="00487EBB" w:rsidRPr="00EB1B97" w:rsidRDefault="00A81B04" w:rsidP="00B870F0">
      <w:pPr>
        <w:widowControl w:val="0"/>
        <w:shd w:val="clear" w:color="auto" w:fill="FFFFFF" w:themeFill="background1"/>
        <w:autoSpaceDE w:val="0"/>
        <w:autoSpaceDN w:val="0"/>
        <w:adjustRightInd w:val="0"/>
        <w:spacing w:after="0" w:line="240" w:lineRule="auto"/>
        <w:ind w:left="9204" w:right="-284"/>
        <w:rPr>
          <w:rFonts w:ascii="Times New Roman" w:hAnsi="Times New Roman"/>
          <w:bCs/>
          <w:sz w:val="28"/>
          <w:szCs w:val="28"/>
        </w:rPr>
      </w:pPr>
      <w:proofErr w:type="spellStart"/>
      <w:r w:rsidRPr="00EB1B97">
        <w:rPr>
          <w:rFonts w:ascii="Times New Roman" w:hAnsi="Times New Roman"/>
          <w:bCs/>
          <w:sz w:val="28"/>
          <w:szCs w:val="28"/>
        </w:rPr>
        <w:t>Тимашевского</w:t>
      </w:r>
      <w:proofErr w:type="spellEnd"/>
      <w:r w:rsidRPr="00EB1B97">
        <w:rPr>
          <w:rFonts w:ascii="Times New Roman" w:hAnsi="Times New Roman"/>
          <w:bCs/>
          <w:sz w:val="28"/>
          <w:szCs w:val="28"/>
        </w:rPr>
        <w:t xml:space="preserve"> городского поселения</w:t>
      </w:r>
    </w:p>
    <w:p w:rsidR="00A81B04" w:rsidRPr="00EB1B97" w:rsidRDefault="00A81B04" w:rsidP="00B870F0">
      <w:pPr>
        <w:widowControl w:val="0"/>
        <w:shd w:val="clear" w:color="auto" w:fill="FFFFFF" w:themeFill="background1"/>
        <w:autoSpaceDE w:val="0"/>
        <w:autoSpaceDN w:val="0"/>
        <w:adjustRightInd w:val="0"/>
        <w:spacing w:after="0" w:line="240" w:lineRule="auto"/>
        <w:ind w:left="9204" w:right="-284"/>
        <w:rPr>
          <w:rFonts w:ascii="Times New Roman" w:hAnsi="Times New Roman"/>
          <w:bCs/>
          <w:sz w:val="28"/>
          <w:szCs w:val="28"/>
        </w:rPr>
      </w:pPr>
      <w:proofErr w:type="spellStart"/>
      <w:r w:rsidRPr="00EB1B97">
        <w:rPr>
          <w:rFonts w:ascii="Times New Roman" w:hAnsi="Times New Roman"/>
          <w:bCs/>
          <w:sz w:val="28"/>
          <w:szCs w:val="28"/>
        </w:rPr>
        <w:t>Тимашевского</w:t>
      </w:r>
      <w:proofErr w:type="spellEnd"/>
      <w:r w:rsidRPr="00EB1B97">
        <w:rPr>
          <w:rFonts w:ascii="Times New Roman" w:hAnsi="Times New Roman"/>
          <w:bCs/>
          <w:sz w:val="28"/>
          <w:szCs w:val="28"/>
        </w:rPr>
        <w:t xml:space="preserve"> района» на 20</w:t>
      </w:r>
      <w:r w:rsidR="00BF2297" w:rsidRPr="00EB1B97">
        <w:rPr>
          <w:rFonts w:ascii="Times New Roman" w:hAnsi="Times New Roman"/>
          <w:bCs/>
          <w:sz w:val="28"/>
          <w:szCs w:val="28"/>
        </w:rPr>
        <w:t>2</w:t>
      </w:r>
      <w:r w:rsidR="00D0325C" w:rsidRPr="00EB1B97">
        <w:rPr>
          <w:rFonts w:ascii="Times New Roman" w:hAnsi="Times New Roman"/>
          <w:bCs/>
          <w:sz w:val="28"/>
          <w:szCs w:val="28"/>
        </w:rPr>
        <w:t>4</w:t>
      </w:r>
      <w:r w:rsidRPr="00EB1B97">
        <w:rPr>
          <w:rFonts w:ascii="Times New Roman" w:hAnsi="Times New Roman"/>
          <w:bCs/>
          <w:sz w:val="28"/>
          <w:szCs w:val="28"/>
        </w:rPr>
        <w:t xml:space="preserve"> – 202</w:t>
      </w:r>
      <w:r w:rsidR="00D0325C" w:rsidRPr="00EB1B97">
        <w:rPr>
          <w:rFonts w:ascii="Times New Roman" w:hAnsi="Times New Roman"/>
          <w:bCs/>
          <w:sz w:val="28"/>
          <w:szCs w:val="28"/>
        </w:rPr>
        <w:t>6</w:t>
      </w:r>
      <w:r w:rsidRPr="00EB1B97">
        <w:rPr>
          <w:rFonts w:ascii="Times New Roman" w:hAnsi="Times New Roman"/>
          <w:bCs/>
          <w:sz w:val="28"/>
          <w:szCs w:val="28"/>
        </w:rPr>
        <w:t xml:space="preserve"> годы</w:t>
      </w:r>
    </w:p>
    <w:p w:rsidR="00A81B04" w:rsidRPr="000E3270" w:rsidRDefault="00A81B04" w:rsidP="00B870F0">
      <w:pPr>
        <w:widowControl w:val="0"/>
        <w:shd w:val="clear" w:color="auto" w:fill="FFFFFF" w:themeFill="background1"/>
        <w:tabs>
          <w:tab w:val="left" w:pos="14601"/>
        </w:tabs>
        <w:autoSpaceDE w:val="0"/>
        <w:autoSpaceDN w:val="0"/>
        <w:adjustRightInd w:val="0"/>
        <w:spacing w:after="0" w:line="240" w:lineRule="auto"/>
        <w:ind w:left="9214" w:right="283"/>
        <w:rPr>
          <w:rFonts w:ascii="Times New Roman" w:hAnsi="Times New Roman"/>
          <w:bCs/>
          <w:sz w:val="28"/>
          <w:szCs w:val="28"/>
        </w:rPr>
      </w:pPr>
    </w:p>
    <w:p w:rsidR="001936AC" w:rsidRPr="000E3270" w:rsidRDefault="001936AC" w:rsidP="00B870F0">
      <w:pPr>
        <w:widowControl w:val="0"/>
        <w:shd w:val="clear" w:color="auto" w:fill="FFFFFF" w:themeFill="background1"/>
        <w:autoSpaceDE w:val="0"/>
        <w:autoSpaceDN w:val="0"/>
        <w:adjustRightInd w:val="0"/>
        <w:spacing w:after="0" w:line="240" w:lineRule="auto"/>
        <w:ind w:left="9214"/>
        <w:rPr>
          <w:rFonts w:ascii="Times New Roman" w:hAnsi="Times New Roman"/>
          <w:bCs/>
          <w:sz w:val="28"/>
          <w:szCs w:val="28"/>
        </w:rPr>
      </w:pPr>
    </w:p>
    <w:p w:rsidR="00E47AE4" w:rsidRPr="000E3270" w:rsidRDefault="00E47AE4" w:rsidP="00B870F0">
      <w:pPr>
        <w:widowControl w:val="0"/>
        <w:shd w:val="clear" w:color="auto" w:fill="FFFFFF" w:themeFill="background1"/>
        <w:autoSpaceDE w:val="0"/>
        <w:autoSpaceDN w:val="0"/>
        <w:adjustRightInd w:val="0"/>
        <w:spacing w:after="0" w:line="240" w:lineRule="auto"/>
        <w:ind w:left="9214"/>
        <w:rPr>
          <w:rFonts w:ascii="Times New Roman" w:hAnsi="Times New Roman"/>
          <w:bCs/>
          <w:sz w:val="28"/>
          <w:szCs w:val="28"/>
        </w:rPr>
      </w:pPr>
    </w:p>
    <w:p w:rsidR="00125385" w:rsidRPr="00EB1B97" w:rsidRDefault="00A81B04" w:rsidP="00B870F0">
      <w:pPr>
        <w:widowControl w:val="0"/>
        <w:shd w:val="clear" w:color="auto" w:fill="FFFFFF" w:themeFill="background1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EB1B97">
        <w:rPr>
          <w:rFonts w:ascii="Times New Roman" w:hAnsi="Times New Roman"/>
          <w:sz w:val="28"/>
          <w:szCs w:val="28"/>
        </w:rPr>
        <w:t>ЦЕЛИ, ЗАДАЧИ И ЦЕЛЕВЫЕ ПОКАЗАТЕЛИ</w:t>
      </w:r>
    </w:p>
    <w:p w:rsidR="00A81B04" w:rsidRPr="000E3270" w:rsidRDefault="000724CC" w:rsidP="00B870F0">
      <w:pPr>
        <w:widowControl w:val="0"/>
        <w:shd w:val="clear" w:color="auto" w:fill="FFFFFF" w:themeFill="background1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0E3270">
        <w:rPr>
          <w:rFonts w:ascii="Times New Roman" w:hAnsi="Times New Roman"/>
          <w:sz w:val="28"/>
          <w:szCs w:val="28"/>
        </w:rPr>
        <w:t>муниципальной программы</w:t>
      </w:r>
    </w:p>
    <w:p w:rsidR="00125385" w:rsidRPr="000E3270" w:rsidRDefault="00A81B04" w:rsidP="00B870F0">
      <w:pPr>
        <w:widowControl w:val="0"/>
        <w:shd w:val="clear" w:color="auto" w:fill="FFFFFF" w:themeFill="background1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0E3270">
        <w:rPr>
          <w:rFonts w:ascii="Times New Roman" w:hAnsi="Times New Roman"/>
          <w:bCs/>
          <w:sz w:val="28"/>
          <w:szCs w:val="28"/>
        </w:rPr>
        <w:t xml:space="preserve">«Обеспечение безопасности </w:t>
      </w:r>
      <w:r w:rsidR="0062033E" w:rsidRPr="000E3270">
        <w:rPr>
          <w:rFonts w:ascii="Times New Roman" w:hAnsi="Times New Roman"/>
          <w:bCs/>
          <w:sz w:val="28"/>
          <w:szCs w:val="28"/>
        </w:rPr>
        <w:t xml:space="preserve">населения и </w:t>
      </w:r>
      <w:r w:rsidRPr="000E3270">
        <w:rPr>
          <w:rFonts w:ascii="Times New Roman" w:hAnsi="Times New Roman"/>
          <w:bCs/>
          <w:sz w:val="28"/>
          <w:szCs w:val="28"/>
        </w:rPr>
        <w:t xml:space="preserve">территории </w:t>
      </w:r>
      <w:proofErr w:type="spellStart"/>
      <w:r w:rsidRPr="000E3270">
        <w:rPr>
          <w:rFonts w:ascii="Times New Roman" w:hAnsi="Times New Roman"/>
          <w:bCs/>
          <w:sz w:val="28"/>
          <w:szCs w:val="28"/>
        </w:rPr>
        <w:t>Тимашевского</w:t>
      </w:r>
      <w:proofErr w:type="spellEnd"/>
    </w:p>
    <w:p w:rsidR="00A81B04" w:rsidRPr="000E3270" w:rsidRDefault="00A81B04" w:rsidP="00B870F0">
      <w:pPr>
        <w:widowControl w:val="0"/>
        <w:shd w:val="clear" w:color="auto" w:fill="FFFFFF" w:themeFill="background1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0E3270">
        <w:rPr>
          <w:rFonts w:ascii="Times New Roman" w:hAnsi="Times New Roman"/>
          <w:bCs/>
          <w:sz w:val="28"/>
          <w:szCs w:val="28"/>
        </w:rPr>
        <w:t xml:space="preserve">городского поселения </w:t>
      </w:r>
      <w:proofErr w:type="spellStart"/>
      <w:r w:rsidRPr="000E3270">
        <w:rPr>
          <w:rFonts w:ascii="Times New Roman" w:hAnsi="Times New Roman"/>
          <w:bCs/>
          <w:sz w:val="28"/>
          <w:szCs w:val="28"/>
        </w:rPr>
        <w:t>Тимашевского</w:t>
      </w:r>
      <w:proofErr w:type="spellEnd"/>
      <w:r w:rsidRPr="000E3270">
        <w:rPr>
          <w:rFonts w:ascii="Times New Roman" w:hAnsi="Times New Roman"/>
          <w:bCs/>
          <w:sz w:val="28"/>
          <w:szCs w:val="28"/>
        </w:rPr>
        <w:t xml:space="preserve"> района»</w:t>
      </w:r>
    </w:p>
    <w:p w:rsidR="00125385" w:rsidRPr="000E3270" w:rsidRDefault="00A81B04" w:rsidP="00B870F0">
      <w:pPr>
        <w:widowControl w:val="0"/>
        <w:shd w:val="clear" w:color="auto" w:fill="FFFFFF" w:themeFill="background1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0E3270">
        <w:rPr>
          <w:rFonts w:ascii="Times New Roman" w:hAnsi="Times New Roman"/>
          <w:bCs/>
          <w:sz w:val="28"/>
          <w:szCs w:val="28"/>
        </w:rPr>
        <w:t>на 20</w:t>
      </w:r>
      <w:r w:rsidR="00BF2297" w:rsidRPr="000E3270">
        <w:rPr>
          <w:rFonts w:ascii="Times New Roman" w:hAnsi="Times New Roman"/>
          <w:bCs/>
          <w:sz w:val="28"/>
          <w:szCs w:val="28"/>
        </w:rPr>
        <w:t>2</w:t>
      </w:r>
      <w:r w:rsidR="00D0325C" w:rsidRPr="000E3270">
        <w:rPr>
          <w:rFonts w:ascii="Times New Roman" w:hAnsi="Times New Roman"/>
          <w:bCs/>
          <w:sz w:val="28"/>
          <w:szCs w:val="28"/>
        </w:rPr>
        <w:t>4</w:t>
      </w:r>
      <w:r w:rsidRPr="000E3270">
        <w:rPr>
          <w:rFonts w:ascii="Times New Roman" w:hAnsi="Times New Roman"/>
          <w:bCs/>
          <w:sz w:val="28"/>
          <w:szCs w:val="28"/>
        </w:rPr>
        <w:t xml:space="preserve"> – 202</w:t>
      </w:r>
      <w:r w:rsidR="00D0325C" w:rsidRPr="000E3270">
        <w:rPr>
          <w:rFonts w:ascii="Times New Roman" w:hAnsi="Times New Roman"/>
          <w:bCs/>
          <w:sz w:val="28"/>
          <w:szCs w:val="28"/>
        </w:rPr>
        <w:t>6</w:t>
      </w:r>
      <w:r w:rsidRPr="000E3270">
        <w:rPr>
          <w:rFonts w:ascii="Times New Roman" w:hAnsi="Times New Roman"/>
          <w:bCs/>
          <w:sz w:val="28"/>
          <w:szCs w:val="28"/>
        </w:rPr>
        <w:t xml:space="preserve"> годы</w:t>
      </w:r>
    </w:p>
    <w:p w:rsidR="00BD64A7" w:rsidRPr="000E3270" w:rsidRDefault="00BD64A7" w:rsidP="00B870F0">
      <w:pPr>
        <w:widowControl w:val="0"/>
        <w:shd w:val="clear" w:color="auto" w:fill="FFFFFF" w:themeFill="background1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p w:rsidR="008464D6" w:rsidRPr="000E3270" w:rsidRDefault="008464D6" w:rsidP="00BD64A7">
      <w:pPr>
        <w:widowControl w:val="0"/>
        <w:shd w:val="clear" w:color="auto" w:fill="FFFFFF" w:themeFill="background1"/>
        <w:autoSpaceDE w:val="0"/>
        <w:autoSpaceDN w:val="0"/>
        <w:adjustRightInd w:val="0"/>
        <w:spacing w:after="0" w:line="14" w:lineRule="auto"/>
        <w:jc w:val="center"/>
        <w:rPr>
          <w:rFonts w:ascii="Times New Roman" w:hAnsi="Times New Roman"/>
          <w:bCs/>
          <w:sz w:val="28"/>
          <w:szCs w:val="28"/>
        </w:rPr>
      </w:pPr>
    </w:p>
    <w:tbl>
      <w:tblPr>
        <w:tblpPr w:leftFromText="180" w:rightFromText="180" w:vertAnchor="text" w:tblpY="1"/>
        <w:tblOverlap w:val="never"/>
        <w:tblW w:w="14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17"/>
        <w:gridCol w:w="5273"/>
        <w:gridCol w:w="1248"/>
        <w:gridCol w:w="207"/>
        <w:gridCol w:w="1210"/>
        <w:gridCol w:w="142"/>
        <w:gridCol w:w="163"/>
        <w:gridCol w:w="1113"/>
        <w:gridCol w:w="611"/>
        <w:gridCol w:w="948"/>
        <w:gridCol w:w="768"/>
        <w:gridCol w:w="791"/>
        <w:gridCol w:w="1276"/>
      </w:tblGrid>
      <w:tr w:rsidR="00E47AE4" w:rsidRPr="000E3270" w:rsidTr="00AC70F7">
        <w:trPr>
          <w:trHeight w:val="323"/>
          <w:tblHeader/>
        </w:trPr>
        <w:tc>
          <w:tcPr>
            <w:tcW w:w="817" w:type="dxa"/>
            <w:vMerge w:val="restart"/>
            <w:vAlign w:val="center"/>
          </w:tcPr>
          <w:p w:rsidR="00E47AE4" w:rsidRPr="000E3270" w:rsidRDefault="00E47AE4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 xml:space="preserve">№ </w:t>
            </w:r>
            <w:proofErr w:type="gramStart"/>
            <w:r w:rsidRPr="000E3270">
              <w:rPr>
                <w:rFonts w:ascii="Times New Roman" w:hAnsi="Times New Roman"/>
                <w:sz w:val="28"/>
                <w:szCs w:val="28"/>
              </w:rPr>
              <w:t>п</w:t>
            </w:r>
            <w:proofErr w:type="gramEnd"/>
            <w:r w:rsidRPr="000E3270">
              <w:rPr>
                <w:rFonts w:ascii="Times New Roman" w:hAnsi="Times New Roman"/>
                <w:sz w:val="28"/>
                <w:szCs w:val="28"/>
              </w:rPr>
              <w:t>/п</w:t>
            </w:r>
          </w:p>
        </w:tc>
        <w:tc>
          <w:tcPr>
            <w:tcW w:w="6521" w:type="dxa"/>
            <w:gridSpan w:val="2"/>
            <w:vMerge w:val="restart"/>
            <w:vAlign w:val="center"/>
          </w:tcPr>
          <w:p w:rsidR="00E47AE4" w:rsidRPr="000E3270" w:rsidRDefault="00E47AE4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Наименование</w:t>
            </w:r>
          </w:p>
        </w:tc>
        <w:tc>
          <w:tcPr>
            <w:tcW w:w="1559" w:type="dxa"/>
            <w:gridSpan w:val="3"/>
            <w:vMerge w:val="restart"/>
            <w:vAlign w:val="center"/>
          </w:tcPr>
          <w:p w:rsidR="00E47AE4" w:rsidRPr="000E3270" w:rsidRDefault="00E47AE4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Единицы измерения</w:t>
            </w:r>
          </w:p>
        </w:tc>
        <w:tc>
          <w:tcPr>
            <w:tcW w:w="1276" w:type="dxa"/>
            <w:gridSpan w:val="2"/>
            <w:vMerge w:val="restart"/>
            <w:vAlign w:val="center"/>
          </w:tcPr>
          <w:p w:rsidR="00E47AE4" w:rsidRPr="000E3270" w:rsidRDefault="00E47AE4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Статус</w:t>
            </w:r>
          </w:p>
        </w:tc>
        <w:tc>
          <w:tcPr>
            <w:tcW w:w="4394" w:type="dxa"/>
            <w:gridSpan w:val="5"/>
            <w:tcBorders>
              <w:right w:val="single" w:sz="4" w:space="0" w:color="auto"/>
            </w:tcBorders>
            <w:vAlign w:val="center"/>
          </w:tcPr>
          <w:p w:rsidR="00E47AE4" w:rsidRPr="000E3270" w:rsidRDefault="00E47AE4" w:rsidP="00AC70F7">
            <w:pPr>
              <w:widowControl w:val="0"/>
              <w:shd w:val="clear" w:color="auto" w:fill="FFFFFF" w:themeFill="background1"/>
              <w:spacing w:after="0" w:line="240" w:lineRule="auto"/>
              <w:ind w:right="45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Значение показателя</w:t>
            </w:r>
          </w:p>
        </w:tc>
      </w:tr>
      <w:tr w:rsidR="00E47AE4" w:rsidRPr="000E3270" w:rsidTr="00AC70F7">
        <w:trPr>
          <w:trHeight w:val="231"/>
          <w:tblHeader/>
        </w:trPr>
        <w:tc>
          <w:tcPr>
            <w:tcW w:w="817" w:type="dxa"/>
            <w:vMerge/>
            <w:vAlign w:val="center"/>
          </w:tcPr>
          <w:p w:rsidR="00E47AE4" w:rsidRPr="000E3270" w:rsidRDefault="00E47AE4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521" w:type="dxa"/>
            <w:gridSpan w:val="2"/>
            <w:vMerge/>
            <w:vAlign w:val="center"/>
          </w:tcPr>
          <w:p w:rsidR="00E47AE4" w:rsidRPr="000E3270" w:rsidRDefault="00E47AE4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gridSpan w:val="3"/>
            <w:vMerge/>
            <w:vAlign w:val="center"/>
          </w:tcPr>
          <w:p w:rsidR="00E47AE4" w:rsidRPr="000E3270" w:rsidRDefault="00E47AE4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vMerge/>
            <w:vAlign w:val="center"/>
          </w:tcPr>
          <w:p w:rsidR="00E47AE4" w:rsidRPr="000E3270" w:rsidRDefault="00E47AE4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vAlign w:val="center"/>
          </w:tcPr>
          <w:p w:rsidR="00E47AE4" w:rsidRPr="000E3270" w:rsidRDefault="00E47AE4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2024</w:t>
            </w:r>
          </w:p>
        </w:tc>
        <w:tc>
          <w:tcPr>
            <w:tcW w:w="1559" w:type="dxa"/>
            <w:gridSpan w:val="2"/>
            <w:vAlign w:val="center"/>
          </w:tcPr>
          <w:p w:rsidR="00E47AE4" w:rsidRPr="000E3270" w:rsidRDefault="00E47AE4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202</w:t>
            </w:r>
            <w:r w:rsidR="00682335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E47AE4" w:rsidRPr="000E3270" w:rsidRDefault="00E47AE4" w:rsidP="00AC70F7">
            <w:pPr>
              <w:widowControl w:val="0"/>
              <w:shd w:val="clear" w:color="auto" w:fill="FFFFFF" w:themeFill="background1"/>
              <w:spacing w:after="0" w:line="240" w:lineRule="auto"/>
              <w:ind w:right="45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2026</w:t>
            </w:r>
          </w:p>
        </w:tc>
      </w:tr>
      <w:tr w:rsidR="00E47AE4" w:rsidRPr="000E3270" w:rsidTr="00AC70F7">
        <w:trPr>
          <w:trHeight w:val="179"/>
          <w:tblHeader/>
        </w:trPr>
        <w:tc>
          <w:tcPr>
            <w:tcW w:w="817" w:type="dxa"/>
            <w:vAlign w:val="center"/>
          </w:tcPr>
          <w:p w:rsidR="00E47AE4" w:rsidRPr="000E3270" w:rsidRDefault="00E47AE4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521" w:type="dxa"/>
            <w:gridSpan w:val="2"/>
            <w:vAlign w:val="center"/>
          </w:tcPr>
          <w:p w:rsidR="00E47AE4" w:rsidRPr="000E3270" w:rsidRDefault="00E47AE4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559" w:type="dxa"/>
            <w:gridSpan w:val="3"/>
            <w:vAlign w:val="center"/>
          </w:tcPr>
          <w:p w:rsidR="00E47AE4" w:rsidRPr="000E3270" w:rsidRDefault="00E47AE4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276" w:type="dxa"/>
            <w:gridSpan w:val="2"/>
            <w:vAlign w:val="center"/>
          </w:tcPr>
          <w:p w:rsidR="00E47AE4" w:rsidRPr="000E3270" w:rsidRDefault="00E47AE4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559" w:type="dxa"/>
            <w:gridSpan w:val="2"/>
            <w:vAlign w:val="center"/>
          </w:tcPr>
          <w:p w:rsidR="00E47AE4" w:rsidRPr="000E3270" w:rsidRDefault="00E47AE4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559" w:type="dxa"/>
            <w:gridSpan w:val="2"/>
            <w:vAlign w:val="center"/>
          </w:tcPr>
          <w:p w:rsidR="00E47AE4" w:rsidRPr="000E3270" w:rsidRDefault="00E47AE4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E47AE4" w:rsidRPr="000E3270" w:rsidRDefault="00E47AE4" w:rsidP="00AC70F7">
            <w:pPr>
              <w:widowControl w:val="0"/>
              <w:shd w:val="clear" w:color="auto" w:fill="FFFFFF" w:themeFill="background1"/>
              <w:spacing w:after="0" w:line="240" w:lineRule="auto"/>
              <w:ind w:right="45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</w:tr>
      <w:tr w:rsidR="007E15F4" w:rsidRPr="000E3270" w:rsidTr="00AC70F7">
        <w:trPr>
          <w:trHeight w:val="561"/>
        </w:trPr>
        <w:tc>
          <w:tcPr>
            <w:tcW w:w="817" w:type="dxa"/>
            <w:vMerge w:val="restart"/>
            <w:vAlign w:val="center"/>
          </w:tcPr>
          <w:p w:rsidR="00180EE7" w:rsidRPr="000E3270" w:rsidRDefault="00180EE7" w:rsidP="00AC70F7">
            <w:pPr>
              <w:widowControl w:val="0"/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01</w:t>
            </w:r>
          </w:p>
        </w:tc>
        <w:tc>
          <w:tcPr>
            <w:tcW w:w="13750" w:type="dxa"/>
            <w:gridSpan w:val="12"/>
            <w:vAlign w:val="center"/>
          </w:tcPr>
          <w:p w:rsidR="00180EE7" w:rsidRPr="000E3270" w:rsidRDefault="00180EE7" w:rsidP="00AC70F7">
            <w:pPr>
              <w:widowControl w:val="0"/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Основное мероприятие: 01 «Укрепление правопорядка, профилактика правонарушений, экстремистских, терр</w:t>
            </w:r>
            <w:r w:rsidRPr="000E3270">
              <w:rPr>
                <w:rFonts w:ascii="Times New Roman" w:hAnsi="Times New Roman"/>
                <w:sz w:val="28"/>
                <w:szCs w:val="28"/>
              </w:rPr>
              <w:t>о</w:t>
            </w:r>
            <w:r w:rsidRPr="000E3270">
              <w:rPr>
                <w:rFonts w:ascii="Times New Roman" w:hAnsi="Times New Roman"/>
                <w:sz w:val="28"/>
                <w:szCs w:val="28"/>
              </w:rPr>
              <w:t xml:space="preserve">ристических проявлений на территории </w:t>
            </w:r>
            <w:proofErr w:type="spellStart"/>
            <w:r w:rsidRPr="000E3270">
              <w:rPr>
                <w:rFonts w:ascii="Times New Roman" w:hAnsi="Times New Roman"/>
                <w:sz w:val="28"/>
                <w:szCs w:val="28"/>
              </w:rPr>
              <w:t>Тимашевского</w:t>
            </w:r>
            <w:proofErr w:type="spellEnd"/>
            <w:r w:rsidRPr="000E3270">
              <w:rPr>
                <w:rFonts w:ascii="Times New Roman" w:hAnsi="Times New Roman"/>
                <w:sz w:val="28"/>
                <w:szCs w:val="28"/>
              </w:rPr>
              <w:t xml:space="preserve"> городского поселения</w:t>
            </w:r>
            <w:r w:rsidR="000E3270" w:rsidRPr="000E327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0E3270" w:rsidRPr="000E3270">
              <w:rPr>
                <w:rFonts w:ascii="Times New Roman" w:hAnsi="Times New Roman"/>
                <w:sz w:val="28"/>
                <w:szCs w:val="28"/>
              </w:rPr>
              <w:t>Тимашевского</w:t>
            </w:r>
            <w:proofErr w:type="spellEnd"/>
            <w:r w:rsidR="000E3270" w:rsidRPr="000E3270">
              <w:rPr>
                <w:rFonts w:ascii="Times New Roman" w:hAnsi="Times New Roman"/>
                <w:sz w:val="28"/>
                <w:szCs w:val="28"/>
              </w:rPr>
              <w:t xml:space="preserve"> района</w:t>
            </w:r>
            <w:r w:rsidRPr="000E3270"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</w:tr>
      <w:tr w:rsidR="007E15F4" w:rsidRPr="000E3270" w:rsidTr="00AC70F7">
        <w:trPr>
          <w:trHeight w:val="471"/>
        </w:trPr>
        <w:tc>
          <w:tcPr>
            <w:tcW w:w="817" w:type="dxa"/>
            <w:vMerge/>
            <w:vAlign w:val="center"/>
          </w:tcPr>
          <w:p w:rsidR="00180EE7" w:rsidRPr="000E3270" w:rsidRDefault="00180EE7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750" w:type="dxa"/>
            <w:gridSpan w:val="12"/>
            <w:vAlign w:val="center"/>
          </w:tcPr>
          <w:p w:rsidR="00180EE7" w:rsidRPr="000E3270" w:rsidRDefault="00180EE7" w:rsidP="00AC70F7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 xml:space="preserve">Цель – </w:t>
            </w:r>
            <w:r w:rsidR="00EE5ABF" w:rsidRPr="000E327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обеспечение безопасности населения </w:t>
            </w:r>
            <w:proofErr w:type="spellStart"/>
            <w:r w:rsidR="00EE5ABF" w:rsidRPr="000E327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Тимашевского</w:t>
            </w:r>
            <w:proofErr w:type="spellEnd"/>
            <w:r w:rsidR="00EE5ABF" w:rsidRPr="000E327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городского поселения </w:t>
            </w:r>
            <w:proofErr w:type="spellStart"/>
            <w:r w:rsidR="00EE5ABF" w:rsidRPr="000E327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Тимашевского</w:t>
            </w:r>
            <w:proofErr w:type="spellEnd"/>
            <w:r w:rsidR="00EE5ABF" w:rsidRPr="000E327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района, уч</w:t>
            </w:r>
            <w:r w:rsidR="00EE5ABF" w:rsidRPr="000E327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а</w:t>
            </w:r>
            <w:r w:rsidR="00EE5ABF" w:rsidRPr="000E327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стие в профилактике терроризма и экстремизма на территории </w:t>
            </w:r>
            <w:proofErr w:type="spellStart"/>
            <w:r w:rsidR="00EE5ABF" w:rsidRPr="000E327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Тимашевского</w:t>
            </w:r>
            <w:proofErr w:type="spellEnd"/>
            <w:r w:rsidR="00EE5ABF" w:rsidRPr="000E327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городского поселения </w:t>
            </w:r>
            <w:proofErr w:type="spellStart"/>
            <w:r w:rsidR="00EE5ABF" w:rsidRPr="000E327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Тимаше</w:t>
            </w:r>
            <w:r w:rsidR="00EE5ABF" w:rsidRPr="000E327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в</w:t>
            </w:r>
            <w:r w:rsidR="00EE5ABF" w:rsidRPr="000E327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ского</w:t>
            </w:r>
            <w:proofErr w:type="spellEnd"/>
            <w:r w:rsidR="00EE5ABF" w:rsidRPr="000E327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района (далее - городское поселение)</w:t>
            </w:r>
          </w:p>
        </w:tc>
      </w:tr>
      <w:tr w:rsidR="007E15F4" w:rsidRPr="000E3270" w:rsidTr="00AC70F7">
        <w:trPr>
          <w:trHeight w:val="1434"/>
        </w:trPr>
        <w:tc>
          <w:tcPr>
            <w:tcW w:w="817" w:type="dxa"/>
            <w:vMerge/>
            <w:vAlign w:val="center"/>
          </w:tcPr>
          <w:p w:rsidR="00180EE7" w:rsidRPr="000E3270" w:rsidRDefault="00180EE7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750" w:type="dxa"/>
            <w:gridSpan w:val="12"/>
          </w:tcPr>
          <w:p w:rsidR="00180EE7" w:rsidRPr="000E3270" w:rsidRDefault="00180EE7" w:rsidP="00AC70F7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0E3270">
              <w:rPr>
                <w:rFonts w:ascii="Times New Roman" w:hAnsi="Times New Roman"/>
                <w:sz w:val="28"/>
                <w:szCs w:val="28"/>
              </w:rPr>
              <w:t>Задача – доведение до граждан правил общественного порядка и действий в случае их нарушения и о возмо</w:t>
            </w:r>
            <w:r w:rsidRPr="000E3270">
              <w:rPr>
                <w:rFonts w:ascii="Times New Roman" w:hAnsi="Times New Roman"/>
                <w:sz w:val="28"/>
                <w:szCs w:val="28"/>
              </w:rPr>
              <w:t>ж</w:t>
            </w:r>
            <w:r w:rsidRPr="000E3270">
              <w:rPr>
                <w:rFonts w:ascii="Times New Roman" w:hAnsi="Times New Roman"/>
                <w:sz w:val="28"/>
                <w:szCs w:val="28"/>
              </w:rPr>
              <w:t>ных признаках проявления терроризма и действиях в различных условиях обстановки</w:t>
            </w:r>
            <w:r w:rsidRPr="000E3270">
              <w:rPr>
                <w:rFonts w:ascii="Times New Roman" w:hAnsi="Times New Roman"/>
                <w:sz w:val="28"/>
                <w:szCs w:val="28"/>
                <w:shd w:val="clear" w:color="auto" w:fill="FFFFFF" w:themeFill="background1"/>
              </w:rPr>
              <w:t>; поддержание работосп</w:t>
            </w:r>
            <w:r w:rsidRPr="000E3270">
              <w:rPr>
                <w:rFonts w:ascii="Times New Roman" w:hAnsi="Times New Roman"/>
                <w:sz w:val="28"/>
                <w:szCs w:val="28"/>
                <w:shd w:val="clear" w:color="auto" w:fill="FFFFFF" w:themeFill="background1"/>
              </w:rPr>
              <w:t>о</w:t>
            </w:r>
            <w:r w:rsidRPr="000E3270">
              <w:rPr>
                <w:rFonts w:ascii="Times New Roman" w:hAnsi="Times New Roman"/>
                <w:sz w:val="28"/>
                <w:szCs w:val="28"/>
                <w:shd w:val="clear" w:color="auto" w:fill="FFFFFF" w:themeFill="background1"/>
              </w:rPr>
              <w:t>собности камер видеонаблюде</w:t>
            </w:r>
            <w:r w:rsidR="00EE5ABF" w:rsidRPr="000E3270">
              <w:rPr>
                <w:rFonts w:ascii="Times New Roman" w:hAnsi="Times New Roman"/>
                <w:sz w:val="28"/>
                <w:szCs w:val="28"/>
                <w:shd w:val="clear" w:color="auto" w:fill="FFFFFF" w:themeFill="background1"/>
              </w:rPr>
              <w:t>ния для укрепления правопорядка,</w:t>
            </w:r>
            <w:r w:rsidRPr="000E3270">
              <w:rPr>
                <w:rFonts w:ascii="Times New Roman" w:hAnsi="Times New Roman"/>
                <w:sz w:val="28"/>
                <w:szCs w:val="28"/>
                <w:shd w:val="clear" w:color="auto" w:fill="FFFFFF" w:themeFill="background1"/>
              </w:rPr>
              <w:t xml:space="preserve"> обеспечения общественной безопасности, профилактики правонарушений и терроризма на территории </w:t>
            </w:r>
            <w:r w:rsidRPr="000E3270">
              <w:rPr>
                <w:rFonts w:ascii="Times New Roman" w:hAnsi="Times New Roman"/>
                <w:sz w:val="28"/>
                <w:szCs w:val="28"/>
              </w:rPr>
              <w:t>городского поселения</w:t>
            </w:r>
            <w:r w:rsidRPr="000E3270">
              <w:rPr>
                <w:rFonts w:ascii="Times New Roman" w:hAnsi="Times New Roman"/>
                <w:sz w:val="28"/>
                <w:szCs w:val="28"/>
                <w:shd w:val="clear" w:color="auto" w:fill="FFFFFF" w:themeFill="background1"/>
              </w:rPr>
              <w:t>;</w:t>
            </w:r>
            <w:r w:rsidR="004C2191" w:rsidRPr="000E3270">
              <w:rPr>
                <w:rFonts w:ascii="Times New Roman" w:hAnsi="Times New Roman"/>
                <w:sz w:val="28"/>
                <w:szCs w:val="28"/>
                <w:shd w:val="clear" w:color="auto" w:fill="FFFFFF" w:themeFill="background1"/>
              </w:rPr>
              <w:t xml:space="preserve"> </w:t>
            </w:r>
            <w:r w:rsidRPr="000E3270">
              <w:rPr>
                <w:rFonts w:ascii="Times New Roman" w:hAnsi="Times New Roman"/>
                <w:sz w:val="28"/>
                <w:szCs w:val="28"/>
              </w:rPr>
              <w:t>осуществление деятельн</w:t>
            </w:r>
            <w:r w:rsidRPr="000E3270">
              <w:rPr>
                <w:rFonts w:ascii="Times New Roman" w:hAnsi="Times New Roman"/>
                <w:sz w:val="28"/>
                <w:szCs w:val="28"/>
              </w:rPr>
              <w:t>о</w:t>
            </w:r>
            <w:r w:rsidRPr="000E3270">
              <w:rPr>
                <w:rFonts w:ascii="Times New Roman" w:hAnsi="Times New Roman"/>
                <w:sz w:val="28"/>
                <w:szCs w:val="28"/>
              </w:rPr>
              <w:t xml:space="preserve">сти по охране общественного порядка на территории городского поселения </w:t>
            </w:r>
            <w:proofErr w:type="gramEnd"/>
          </w:p>
        </w:tc>
      </w:tr>
      <w:tr w:rsidR="008464D6" w:rsidRPr="000E3270" w:rsidTr="00AC70F7">
        <w:trPr>
          <w:trHeight w:val="70"/>
        </w:trPr>
        <w:tc>
          <w:tcPr>
            <w:tcW w:w="817" w:type="dxa"/>
            <w:vAlign w:val="center"/>
          </w:tcPr>
          <w:p w:rsidR="00180EE7" w:rsidRPr="000E3270" w:rsidRDefault="00D50FF8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lastRenderedPageBreak/>
              <w:t>01.</w:t>
            </w:r>
            <w:r w:rsidR="00180EE7" w:rsidRPr="000E3270">
              <w:rPr>
                <w:rFonts w:ascii="Times New Roman" w:hAnsi="Times New Roman"/>
                <w:sz w:val="28"/>
                <w:szCs w:val="28"/>
              </w:rPr>
              <w:t>1</w:t>
            </w:r>
          </w:p>
          <w:p w:rsidR="00F277B5" w:rsidRPr="000E3270" w:rsidRDefault="00F277B5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521" w:type="dxa"/>
            <w:gridSpan w:val="2"/>
            <w:vAlign w:val="center"/>
          </w:tcPr>
          <w:p w:rsidR="00180EE7" w:rsidRPr="000E3270" w:rsidRDefault="00180EE7" w:rsidP="00AC70F7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Целевые показатели - количество приобретенного наглядно - методического материала, в том числе:</w:t>
            </w:r>
          </w:p>
        </w:tc>
        <w:tc>
          <w:tcPr>
            <w:tcW w:w="1417" w:type="dxa"/>
            <w:gridSpan w:val="2"/>
            <w:vAlign w:val="center"/>
          </w:tcPr>
          <w:p w:rsidR="00180EE7" w:rsidRPr="000E3270" w:rsidRDefault="00180EE7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gridSpan w:val="3"/>
            <w:vAlign w:val="center"/>
          </w:tcPr>
          <w:p w:rsidR="00180EE7" w:rsidRPr="000E3270" w:rsidRDefault="00180EE7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vAlign w:val="center"/>
          </w:tcPr>
          <w:p w:rsidR="00180EE7" w:rsidRPr="000E3270" w:rsidRDefault="00180EE7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vAlign w:val="center"/>
          </w:tcPr>
          <w:p w:rsidR="00180EE7" w:rsidRPr="000E3270" w:rsidRDefault="00180EE7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180EE7" w:rsidRPr="000E3270" w:rsidRDefault="00180EE7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A6B98" w:rsidRPr="000E3270" w:rsidTr="00AC70F7">
        <w:trPr>
          <w:trHeight w:val="268"/>
        </w:trPr>
        <w:tc>
          <w:tcPr>
            <w:tcW w:w="817" w:type="dxa"/>
            <w:vMerge w:val="restart"/>
            <w:vAlign w:val="center"/>
          </w:tcPr>
          <w:p w:rsidR="00DA6B98" w:rsidRPr="000E3270" w:rsidRDefault="00DA6B98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521" w:type="dxa"/>
            <w:gridSpan w:val="2"/>
            <w:tcBorders>
              <w:bottom w:val="single" w:sz="4" w:space="0" w:color="auto"/>
            </w:tcBorders>
          </w:tcPr>
          <w:p w:rsidR="00DA6B98" w:rsidRPr="000E3270" w:rsidRDefault="00DA6B98" w:rsidP="00AC70F7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плакаты</w:t>
            </w:r>
          </w:p>
        </w:tc>
        <w:tc>
          <w:tcPr>
            <w:tcW w:w="1417" w:type="dxa"/>
            <w:gridSpan w:val="2"/>
            <w:vAlign w:val="center"/>
          </w:tcPr>
          <w:p w:rsidR="00DA6B98" w:rsidRPr="000E3270" w:rsidRDefault="00DA6B98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1418" w:type="dxa"/>
            <w:gridSpan w:val="3"/>
            <w:vAlign w:val="center"/>
          </w:tcPr>
          <w:p w:rsidR="00DA6B98" w:rsidRPr="000E3270" w:rsidRDefault="00DA6B98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559" w:type="dxa"/>
            <w:gridSpan w:val="2"/>
            <w:tcBorders>
              <w:bottom w:val="single" w:sz="4" w:space="0" w:color="auto"/>
            </w:tcBorders>
          </w:tcPr>
          <w:p w:rsidR="00DA6B98" w:rsidRPr="000E3270" w:rsidRDefault="00DA6B98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559" w:type="dxa"/>
            <w:gridSpan w:val="2"/>
            <w:tcBorders>
              <w:bottom w:val="single" w:sz="4" w:space="0" w:color="auto"/>
            </w:tcBorders>
          </w:tcPr>
          <w:p w:rsidR="00DA6B98" w:rsidRPr="000E3270" w:rsidRDefault="000355D7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DA6B98" w:rsidRPr="000E3270" w:rsidRDefault="00DA6B98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</w:tr>
      <w:tr w:rsidR="00DA6B98" w:rsidRPr="000E3270" w:rsidTr="00AC70F7">
        <w:trPr>
          <w:trHeight w:val="167"/>
        </w:trPr>
        <w:tc>
          <w:tcPr>
            <w:tcW w:w="817" w:type="dxa"/>
            <w:vMerge/>
            <w:vAlign w:val="center"/>
          </w:tcPr>
          <w:p w:rsidR="00DA6B98" w:rsidRPr="000E3270" w:rsidRDefault="00DA6B98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521" w:type="dxa"/>
            <w:gridSpan w:val="2"/>
          </w:tcPr>
          <w:p w:rsidR="00DA6B98" w:rsidRPr="000E3270" w:rsidRDefault="00DA6B98" w:rsidP="00AC70F7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листовки</w:t>
            </w:r>
          </w:p>
        </w:tc>
        <w:tc>
          <w:tcPr>
            <w:tcW w:w="1417" w:type="dxa"/>
            <w:gridSpan w:val="2"/>
            <w:vAlign w:val="center"/>
          </w:tcPr>
          <w:p w:rsidR="00DA6B98" w:rsidRPr="000E3270" w:rsidRDefault="00DA6B98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1418" w:type="dxa"/>
            <w:gridSpan w:val="3"/>
            <w:vAlign w:val="center"/>
          </w:tcPr>
          <w:p w:rsidR="00DA6B98" w:rsidRPr="000E3270" w:rsidRDefault="00DA6B98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559" w:type="dxa"/>
            <w:gridSpan w:val="2"/>
          </w:tcPr>
          <w:p w:rsidR="00DA6B98" w:rsidRPr="000E3270" w:rsidRDefault="00DA6B98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559" w:type="dxa"/>
            <w:gridSpan w:val="2"/>
          </w:tcPr>
          <w:p w:rsidR="00DA6B98" w:rsidRPr="000E3270" w:rsidRDefault="000355D7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1000</w:t>
            </w:r>
          </w:p>
        </w:tc>
        <w:tc>
          <w:tcPr>
            <w:tcW w:w="1276" w:type="dxa"/>
          </w:tcPr>
          <w:p w:rsidR="00DA6B98" w:rsidRPr="000E3270" w:rsidRDefault="00DA6B98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1000</w:t>
            </w:r>
          </w:p>
        </w:tc>
      </w:tr>
      <w:tr w:rsidR="00DA6B98" w:rsidRPr="000E3270" w:rsidTr="00AC70F7">
        <w:trPr>
          <w:trHeight w:val="114"/>
        </w:trPr>
        <w:tc>
          <w:tcPr>
            <w:tcW w:w="817" w:type="dxa"/>
            <w:vMerge/>
            <w:vAlign w:val="center"/>
          </w:tcPr>
          <w:p w:rsidR="00DA6B98" w:rsidRPr="000E3270" w:rsidRDefault="00DA6B98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521" w:type="dxa"/>
            <w:gridSpan w:val="2"/>
          </w:tcPr>
          <w:p w:rsidR="00DA6B98" w:rsidRPr="000E3270" w:rsidRDefault="00DA6B98" w:rsidP="00AC70F7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баннеры</w:t>
            </w:r>
          </w:p>
        </w:tc>
        <w:tc>
          <w:tcPr>
            <w:tcW w:w="1417" w:type="dxa"/>
            <w:gridSpan w:val="2"/>
            <w:vAlign w:val="center"/>
          </w:tcPr>
          <w:p w:rsidR="00DA6B98" w:rsidRPr="000E3270" w:rsidRDefault="00DA6B98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1418" w:type="dxa"/>
            <w:gridSpan w:val="3"/>
            <w:vAlign w:val="center"/>
          </w:tcPr>
          <w:p w:rsidR="00DA6B98" w:rsidRPr="000E3270" w:rsidRDefault="00DA6B98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559" w:type="dxa"/>
            <w:gridSpan w:val="2"/>
          </w:tcPr>
          <w:p w:rsidR="00DA6B98" w:rsidRPr="000E3270" w:rsidRDefault="00DA6B98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559" w:type="dxa"/>
            <w:gridSpan w:val="2"/>
          </w:tcPr>
          <w:p w:rsidR="00DA6B98" w:rsidRPr="000E3270" w:rsidRDefault="00DA6B98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DA6B98" w:rsidRPr="000E3270" w:rsidRDefault="00DA6B98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DA6B98" w:rsidRPr="000E3270" w:rsidTr="00AC70F7">
        <w:trPr>
          <w:trHeight w:val="219"/>
        </w:trPr>
        <w:tc>
          <w:tcPr>
            <w:tcW w:w="817" w:type="dxa"/>
            <w:vMerge/>
            <w:vAlign w:val="center"/>
          </w:tcPr>
          <w:p w:rsidR="00DA6B98" w:rsidRPr="000E3270" w:rsidRDefault="00DA6B98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521" w:type="dxa"/>
            <w:gridSpan w:val="2"/>
          </w:tcPr>
          <w:p w:rsidR="00DA6B98" w:rsidRPr="000E3270" w:rsidRDefault="00DA6B98" w:rsidP="00AC70F7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буклеты</w:t>
            </w:r>
          </w:p>
        </w:tc>
        <w:tc>
          <w:tcPr>
            <w:tcW w:w="1417" w:type="dxa"/>
            <w:gridSpan w:val="2"/>
            <w:vAlign w:val="center"/>
          </w:tcPr>
          <w:p w:rsidR="00DA6B98" w:rsidRPr="000E3270" w:rsidRDefault="00DA6B98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1418" w:type="dxa"/>
            <w:gridSpan w:val="3"/>
            <w:vAlign w:val="center"/>
          </w:tcPr>
          <w:p w:rsidR="00DA6B98" w:rsidRPr="000E3270" w:rsidRDefault="00DA6B98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559" w:type="dxa"/>
            <w:gridSpan w:val="2"/>
          </w:tcPr>
          <w:p w:rsidR="00DA6B98" w:rsidRPr="000E3270" w:rsidRDefault="00DA6B98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559" w:type="dxa"/>
            <w:gridSpan w:val="2"/>
          </w:tcPr>
          <w:p w:rsidR="00DA6B98" w:rsidRPr="000E3270" w:rsidRDefault="00DA6B98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1000</w:t>
            </w:r>
          </w:p>
        </w:tc>
        <w:tc>
          <w:tcPr>
            <w:tcW w:w="1276" w:type="dxa"/>
          </w:tcPr>
          <w:p w:rsidR="00DA6B98" w:rsidRPr="000E3270" w:rsidRDefault="00DA6B98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1000</w:t>
            </w:r>
          </w:p>
        </w:tc>
      </w:tr>
      <w:tr w:rsidR="008464D6" w:rsidRPr="000E3270" w:rsidTr="00AC70F7">
        <w:trPr>
          <w:trHeight w:val="308"/>
        </w:trPr>
        <w:tc>
          <w:tcPr>
            <w:tcW w:w="817" w:type="dxa"/>
          </w:tcPr>
          <w:p w:rsidR="00F1459B" w:rsidRPr="000E3270" w:rsidRDefault="00D50FF8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01.</w:t>
            </w:r>
            <w:r w:rsidR="00F1459B" w:rsidRPr="000E3270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521" w:type="dxa"/>
            <w:gridSpan w:val="2"/>
          </w:tcPr>
          <w:p w:rsidR="00F1459B" w:rsidRPr="000E3270" w:rsidRDefault="00355FB0" w:rsidP="00AC70F7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К</w:t>
            </w:r>
            <w:r w:rsidR="00F1459B" w:rsidRPr="000E3270">
              <w:rPr>
                <w:rFonts w:ascii="Times New Roman" w:hAnsi="Times New Roman"/>
                <w:sz w:val="28"/>
                <w:szCs w:val="28"/>
              </w:rPr>
              <w:t xml:space="preserve">оличество потребляемой электроэнергии </w:t>
            </w:r>
          </w:p>
        </w:tc>
        <w:tc>
          <w:tcPr>
            <w:tcW w:w="1417" w:type="dxa"/>
            <w:gridSpan w:val="2"/>
            <w:vAlign w:val="center"/>
          </w:tcPr>
          <w:p w:rsidR="00F1459B" w:rsidRPr="000E3270" w:rsidRDefault="00F1459B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кВт</w:t>
            </w:r>
          </w:p>
        </w:tc>
        <w:tc>
          <w:tcPr>
            <w:tcW w:w="1418" w:type="dxa"/>
            <w:gridSpan w:val="3"/>
            <w:vAlign w:val="center"/>
          </w:tcPr>
          <w:p w:rsidR="00F1459B" w:rsidRPr="000E3270" w:rsidRDefault="00F1459B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559" w:type="dxa"/>
            <w:gridSpan w:val="2"/>
            <w:vAlign w:val="center"/>
          </w:tcPr>
          <w:p w:rsidR="00F1459B" w:rsidRPr="000E3270" w:rsidRDefault="00C92FCA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2390</w:t>
            </w:r>
          </w:p>
        </w:tc>
        <w:tc>
          <w:tcPr>
            <w:tcW w:w="1559" w:type="dxa"/>
            <w:gridSpan w:val="2"/>
            <w:vAlign w:val="center"/>
          </w:tcPr>
          <w:p w:rsidR="00F1459B" w:rsidRPr="000E3270" w:rsidRDefault="00F26F2C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4800</w:t>
            </w:r>
          </w:p>
        </w:tc>
        <w:tc>
          <w:tcPr>
            <w:tcW w:w="1276" w:type="dxa"/>
            <w:vAlign w:val="center"/>
          </w:tcPr>
          <w:p w:rsidR="00F1459B" w:rsidRPr="000E3270" w:rsidRDefault="00F1459B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1</w:t>
            </w:r>
            <w:r w:rsidR="00896C90" w:rsidRPr="000E3270">
              <w:rPr>
                <w:rFonts w:ascii="Times New Roman" w:hAnsi="Times New Roman"/>
                <w:sz w:val="28"/>
                <w:szCs w:val="28"/>
              </w:rPr>
              <w:t>469</w:t>
            </w:r>
          </w:p>
        </w:tc>
      </w:tr>
      <w:tr w:rsidR="008464D6" w:rsidRPr="000E3270" w:rsidTr="00AC70F7">
        <w:trPr>
          <w:trHeight w:val="553"/>
        </w:trPr>
        <w:tc>
          <w:tcPr>
            <w:tcW w:w="817" w:type="dxa"/>
          </w:tcPr>
          <w:p w:rsidR="00F1459B" w:rsidRPr="000E3270" w:rsidRDefault="00D50FF8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01.</w:t>
            </w:r>
            <w:r w:rsidR="00F1459B" w:rsidRPr="000E3270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6521" w:type="dxa"/>
            <w:gridSpan w:val="2"/>
          </w:tcPr>
          <w:p w:rsidR="00F1459B" w:rsidRPr="000E3270" w:rsidRDefault="00355FB0" w:rsidP="00AC70F7">
            <w:pPr>
              <w:widowControl w:val="0"/>
              <w:tabs>
                <w:tab w:val="left" w:pos="142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П</w:t>
            </w:r>
            <w:r w:rsidR="00F1459B" w:rsidRPr="000E3270">
              <w:rPr>
                <w:rFonts w:ascii="Times New Roman" w:hAnsi="Times New Roman"/>
                <w:sz w:val="28"/>
                <w:szCs w:val="28"/>
              </w:rPr>
              <w:t>роцент выполнения мероприятий по участию в охране общественного порядка на территории г</w:t>
            </w:r>
            <w:r w:rsidR="00F1459B" w:rsidRPr="000E3270">
              <w:rPr>
                <w:rFonts w:ascii="Times New Roman" w:hAnsi="Times New Roman"/>
                <w:sz w:val="28"/>
                <w:szCs w:val="28"/>
              </w:rPr>
              <w:t>о</w:t>
            </w:r>
            <w:r w:rsidR="00F1459B" w:rsidRPr="000E3270">
              <w:rPr>
                <w:rFonts w:ascii="Times New Roman" w:hAnsi="Times New Roman"/>
                <w:sz w:val="28"/>
                <w:szCs w:val="28"/>
              </w:rPr>
              <w:t>родского поселения</w:t>
            </w:r>
          </w:p>
        </w:tc>
        <w:tc>
          <w:tcPr>
            <w:tcW w:w="1417" w:type="dxa"/>
            <w:gridSpan w:val="2"/>
            <w:vAlign w:val="center"/>
          </w:tcPr>
          <w:p w:rsidR="00F1459B" w:rsidRPr="000E3270" w:rsidRDefault="00F1459B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%</w:t>
            </w:r>
          </w:p>
        </w:tc>
        <w:tc>
          <w:tcPr>
            <w:tcW w:w="1418" w:type="dxa"/>
            <w:gridSpan w:val="3"/>
            <w:vAlign w:val="center"/>
          </w:tcPr>
          <w:p w:rsidR="00F1459B" w:rsidRPr="000E3270" w:rsidRDefault="00F1459B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559" w:type="dxa"/>
            <w:gridSpan w:val="2"/>
            <w:vAlign w:val="center"/>
          </w:tcPr>
          <w:p w:rsidR="00F1459B" w:rsidRPr="000E3270" w:rsidRDefault="00F1459B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1559" w:type="dxa"/>
            <w:gridSpan w:val="2"/>
            <w:vAlign w:val="center"/>
          </w:tcPr>
          <w:p w:rsidR="00F1459B" w:rsidRPr="000E3270" w:rsidRDefault="00F1459B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1276" w:type="dxa"/>
            <w:vAlign w:val="center"/>
          </w:tcPr>
          <w:p w:rsidR="00F1459B" w:rsidRPr="000E3270" w:rsidRDefault="00F1459B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</w:tr>
      <w:tr w:rsidR="008464D6" w:rsidRPr="000E3270" w:rsidTr="00AC70F7">
        <w:trPr>
          <w:trHeight w:val="284"/>
        </w:trPr>
        <w:tc>
          <w:tcPr>
            <w:tcW w:w="817" w:type="dxa"/>
          </w:tcPr>
          <w:p w:rsidR="00585708" w:rsidRPr="000E3270" w:rsidRDefault="00D50FF8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01.</w:t>
            </w:r>
            <w:r w:rsidR="00843C34" w:rsidRPr="000E3270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6521" w:type="dxa"/>
            <w:gridSpan w:val="2"/>
          </w:tcPr>
          <w:p w:rsidR="00585708" w:rsidRPr="000E3270" w:rsidRDefault="008B76E8" w:rsidP="00AC70F7">
            <w:pPr>
              <w:widowControl w:val="0"/>
              <w:tabs>
                <w:tab w:val="left" w:pos="142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Ремонт</w:t>
            </w:r>
            <w:r w:rsidR="00585708" w:rsidRPr="000E3270">
              <w:rPr>
                <w:rFonts w:ascii="Times New Roman" w:hAnsi="Times New Roman"/>
                <w:sz w:val="28"/>
                <w:szCs w:val="28"/>
              </w:rPr>
              <w:t xml:space="preserve"> и техническо</w:t>
            </w:r>
            <w:r w:rsidRPr="000E3270">
              <w:rPr>
                <w:rFonts w:ascii="Times New Roman" w:hAnsi="Times New Roman"/>
                <w:sz w:val="28"/>
                <w:szCs w:val="28"/>
              </w:rPr>
              <w:t xml:space="preserve">е </w:t>
            </w:r>
            <w:r w:rsidR="00585708" w:rsidRPr="000E3270">
              <w:rPr>
                <w:rFonts w:ascii="Times New Roman" w:hAnsi="Times New Roman"/>
                <w:sz w:val="28"/>
                <w:szCs w:val="28"/>
              </w:rPr>
              <w:t>обслужива</w:t>
            </w:r>
            <w:r w:rsidRPr="000E3270">
              <w:rPr>
                <w:rFonts w:ascii="Times New Roman" w:hAnsi="Times New Roman"/>
                <w:sz w:val="28"/>
                <w:szCs w:val="28"/>
              </w:rPr>
              <w:t>ние</w:t>
            </w:r>
            <w:r w:rsidR="00585708" w:rsidRPr="000E3270">
              <w:rPr>
                <w:rFonts w:ascii="Times New Roman" w:hAnsi="Times New Roman"/>
                <w:sz w:val="28"/>
                <w:szCs w:val="28"/>
              </w:rPr>
              <w:t xml:space="preserve"> камер виде</w:t>
            </w:r>
            <w:r w:rsidR="00585708" w:rsidRPr="000E3270">
              <w:rPr>
                <w:rFonts w:ascii="Times New Roman" w:hAnsi="Times New Roman"/>
                <w:sz w:val="28"/>
                <w:szCs w:val="28"/>
              </w:rPr>
              <w:t>о</w:t>
            </w:r>
            <w:r w:rsidR="00585708" w:rsidRPr="000E3270">
              <w:rPr>
                <w:rFonts w:ascii="Times New Roman" w:hAnsi="Times New Roman"/>
                <w:sz w:val="28"/>
                <w:szCs w:val="28"/>
              </w:rPr>
              <w:t>наблюдения</w:t>
            </w:r>
          </w:p>
        </w:tc>
        <w:tc>
          <w:tcPr>
            <w:tcW w:w="1417" w:type="dxa"/>
            <w:gridSpan w:val="2"/>
            <w:vAlign w:val="center"/>
          </w:tcPr>
          <w:p w:rsidR="00585708" w:rsidRPr="000E3270" w:rsidRDefault="00585708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1418" w:type="dxa"/>
            <w:gridSpan w:val="3"/>
            <w:vAlign w:val="center"/>
          </w:tcPr>
          <w:p w:rsidR="00585708" w:rsidRPr="000E3270" w:rsidRDefault="00585708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559" w:type="dxa"/>
            <w:gridSpan w:val="2"/>
            <w:vAlign w:val="center"/>
          </w:tcPr>
          <w:p w:rsidR="00585708" w:rsidRPr="000E3270" w:rsidRDefault="00355FB0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111</w:t>
            </w:r>
          </w:p>
        </w:tc>
        <w:tc>
          <w:tcPr>
            <w:tcW w:w="1559" w:type="dxa"/>
            <w:gridSpan w:val="2"/>
            <w:vAlign w:val="center"/>
          </w:tcPr>
          <w:p w:rsidR="00585708" w:rsidRPr="000E3270" w:rsidRDefault="00A03CD3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111</w:t>
            </w:r>
          </w:p>
        </w:tc>
        <w:tc>
          <w:tcPr>
            <w:tcW w:w="1276" w:type="dxa"/>
            <w:vAlign w:val="center"/>
          </w:tcPr>
          <w:p w:rsidR="00585708" w:rsidRPr="000E3270" w:rsidRDefault="00A03CD3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111</w:t>
            </w:r>
          </w:p>
        </w:tc>
      </w:tr>
      <w:tr w:rsidR="008464D6" w:rsidRPr="000E3270" w:rsidTr="00AC70F7">
        <w:trPr>
          <w:trHeight w:val="477"/>
        </w:trPr>
        <w:tc>
          <w:tcPr>
            <w:tcW w:w="817" w:type="dxa"/>
          </w:tcPr>
          <w:p w:rsidR="00355FB0" w:rsidRPr="000E3270" w:rsidRDefault="00D50FF8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01.</w:t>
            </w:r>
            <w:r w:rsidR="00355FB0" w:rsidRPr="000E3270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6521" w:type="dxa"/>
            <w:gridSpan w:val="2"/>
          </w:tcPr>
          <w:p w:rsidR="00355FB0" w:rsidRPr="009B3FF3" w:rsidRDefault="00127A0A" w:rsidP="00AC70F7">
            <w:pPr>
              <w:widowControl w:val="0"/>
              <w:tabs>
                <w:tab w:val="left" w:pos="142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B3FF3">
              <w:rPr>
                <w:rFonts w:ascii="Times New Roman" w:hAnsi="Times New Roman"/>
                <w:sz w:val="28"/>
                <w:szCs w:val="28"/>
              </w:rPr>
              <w:t>Приобретение и монтаж системы видеонаблюдения и её составных частей</w:t>
            </w:r>
          </w:p>
        </w:tc>
        <w:tc>
          <w:tcPr>
            <w:tcW w:w="1417" w:type="dxa"/>
            <w:gridSpan w:val="2"/>
            <w:vAlign w:val="center"/>
          </w:tcPr>
          <w:p w:rsidR="00355FB0" w:rsidRPr="000E3270" w:rsidRDefault="00675A60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ш</w:t>
            </w:r>
            <w:r w:rsidR="00355FB0" w:rsidRPr="000E3270">
              <w:rPr>
                <w:rFonts w:ascii="Times New Roman" w:hAnsi="Times New Roman"/>
                <w:sz w:val="28"/>
                <w:szCs w:val="28"/>
              </w:rPr>
              <w:t>т</w:t>
            </w:r>
            <w:r w:rsidRPr="000E3270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418" w:type="dxa"/>
            <w:gridSpan w:val="3"/>
            <w:vAlign w:val="center"/>
          </w:tcPr>
          <w:p w:rsidR="00355FB0" w:rsidRPr="000E3270" w:rsidRDefault="00355FB0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559" w:type="dxa"/>
            <w:gridSpan w:val="2"/>
            <w:vAlign w:val="center"/>
          </w:tcPr>
          <w:p w:rsidR="00355FB0" w:rsidRPr="000E3270" w:rsidRDefault="00355FB0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559" w:type="dxa"/>
            <w:gridSpan w:val="2"/>
            <w:vAlign w:val="center"/>
          </w:tcPr>
          <w:p w:rsidR="00355FB0" w:rsidRPr="000E3270" w:rsidRDefault="00127A0A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  <w:vAlign w:val="center"/>
          </w:tcPr>
          <w:p w:rsidR="00355FB0" w:rsidRPr="000E3270" w:rsidRDefault="00355FB0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8464D6" w:rsidRPr="000E3270" w:rsidTr="00AC70F7">
        <w:trPr>
          <w:trHeight w:val="599"/>
        </w:trPr>
        <w:tc>
          <w:tcPr>
            <w:tcW w:w="817" w:type="dxa"/>
          </w:tcPr>
          <w:p w:rsidR="00675A60" w:rsidRPr="000E3270" w:rsidRDefault="00675A60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01.6</w:t>
            </w:r>
          </w:p>
        </w:tc>
        <w:tc>
          <w:tcPr>
            <w:tcW w:w="6521" w:type="dxa"/>
            <w:gridSpan w:val="2"/>
          </w:tcPr>
          <w:p w:rsidR="00675A60" w:rsidRPr="009B3FF3" w:rsidRDefault="00F96B8F" w:rsidP="00AC70F7">
            <w:pPr>
              <w:widowControl w:val="0"/>
              <w:tabs>
                <w:tab w:val="left" w:pos="142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B3FF3">
              <w:rPr>
                <w:rFonts w:ascii="Times New Roman" w:hAnsi="Times New Roman"/>
                <w:sz w:val="28"/>
                <w:szCs w:val="28"/>
              </w:rPr>
              <w:t>Количество видеокамер, подключенных к оптов</w:t>
            </w:r>
            <w:r w:rsidRPr="009B3FF3">
              <w:rPr>
                <w:rFonts w:ascii="Times New Roman" w:hAnsi="Times New Roman"/>
                <w:sz w:val="28"/>
                <w:szCs w:val="28"/>
              </w:rPr>
              <w:t>о</w:t>
            </w:r>
            <w:r w:rsidRPr="009B3FF3">
              <w:rPr>
                <w:rFonts w:ascii="Times New Roman" w:hAnsi="Times New Roman"/>
                <w:sz w:val="28"/>
                <w:szCs w:val="28"/>
              </w:rPr>
              <w:t>локонной линии связи</w:t>
            </w:r>
          </w:p>
        </w:tc>
        <w:tc>
          <w:tcPr>
            <w:tcW w:w="1417" w:type="dxa"/>
            <w:gridSpan w:val="2"/>
            <w:vAlign w:val="center"/>
          </w:tcPr>
          <w:p w:rsidR="00675A60" w:rsidRPr="000E3270" w:rsidRDefault="00675A60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шт.</w:t>
            </w:r>
          </w:p>
        </w:tc>
        <w:tc>
          <w:tcPr>
            <w:tcW w:w="1418" w:type="dxa"/>
            <w:gridSpan w:val="3"/>
            <w:vAlign w:val="center"/>
          </w:tcPr>
          <w:p w:rsidR="00675A60" w:rsidRPr="000E3270" w:rsidRDefault="00675A60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1559" w:type="dxa"/>
            <w:gridSpan w:val="2"/>
            <w:vAlign w:val="center"/>
          </w:tcPr>
          <w:p w:rsidR="00675A60" w:rsidRPr="000E3270" w:rsidRDefault="00675A60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111</w:t>
            </w:r>
          </w:p>
        </w:tc>
        <w:tc>
          <w:tcPr>
            <w:tcW w:w="1559" w:type="dxa"/>
            <w:gridSpan w:val="2"/>
            <w:vAlign w:val="center"/>
          </w:tcPr>
          <w:p w:rsidR="00675A60" w:rsidRPr="000E3270" w:rsidRDefault="00675A60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0</w:t>
            </w:r>
          </w:p>
        </w:tc>
        <w:tc>
          <w:tcPr>
            <w:tcW w:w="1276" w:type="dxa"/>
            <w:vAlign w:val="center"/>
          </w:tcPr>
          <w:p w:rsidR="00675A60" w:rsidRPr="000E3270" w:rsidRDefault="00675A60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0</w:t>
            </w:r>
          </w:p>
        </w:tc>
      </w:tr>
      <w:tr w:rsidR="00F26F2C" w:rsidRPr="000E3270" w:rsidTr="00AC70F7">
        <w:trPr>
          <w:trHeight w:val="735"/>
        </w:trPr>
        <w:tc>
          <w:tcPr>
            <w:tcW w:w="817" w:type="dxa"/>
          </w:tcPr>
          <w:p w:rsidR="00F26F2C" w:rsidRPr="000E3270" w:rsidRDefault="00F26F2C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01.7</w:t>
            </w:r>
          </w:p>
        </w:tc>
        <w:tc>
          <w:tcPr>
            <w:tcW w:w="6521" w:type="dxa"/>
            <w:gridSpan w:val="2"/>
          </w:tcPr>
          <w:p w:rsidR="00F26F2C" w:rsidRPr="009B3FF3" w:rsidRDefault="00B76049" w:rsidP="00AC70F7">
            <w:pPr>
              <w:widowControl w:val="0"/>
              <w:tabs>
                <w:tab w:val="left" w:pos="142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B3FF3">
              <w:rPr>
                <w:rFonts w:ascii="Times New Roman" w:hAnsi="Times New Roman"/>
                <w:sz w:val="28"/>
                <w:szCs w:val="28"/>
              </w:rPr>
              <w:t>Предоставление</w:t>
            </w:r>
            <w:r w:rsidR="00733C28" w:rsidRPr="009B3FF3">
              <w:rPr>
                <w:rFonts w:ascii="Times New Roman" w:hAnsi="Times New Roman"/>
                <w:sz w:val="28"/>
                <w:szCs w:val="28"/>
              </w:rPr>
              <w:t xml:space="preserve"> канала связи для камер видеон</w:t>
            </w:r>
            <w:r w:rsidR="00733C28" w:rsidRPr="009B3FF3">
              <w:rPr>
                <w:rFonts w:ascii="Times New Roman" w:hAnsi="Times New Roman"/>
                <w:sz w:val="28"/>
                <w:szCs w:val="28"/>
              </w:rPr>
              <w:t>а</w:t>
            </w:r>
            <w:r w:rsidR="00733C28" w:rsidRPr="009B3FF3">
              <w:rPr>
                <w:rFonts w:ascii="Times New Roman" w:hAnsi="Times New Roman"/>
                <w:sz w:val="28"/>
                <w:szCs w:val="28"/>
              </w:rPr>
              <w:t>блюдения</w:t>
            </w:r>
          </w:p>
        </w:tc>
        <w:tc>
          <w:tcPr>
            <w:tcW w:w="1417" w:type="dxa"/>
            <w:gridSpan w:val="2"/>
            <w:vAlign w:val="center"/>
          </w:tcPr>
          <w:p w:rsidR="00F26F2C" w:rsidRPr="000E3270" w:rsidRDefault="00733C28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шт.</w:t>
            </w:r>
          </w:p>
        </w:tc>
        <w:tc>
          <w:tcPr>
            <w:tcW w:w="1418" w:type="dxa"/>
            <w:gridSpan w:val="3"/>
            <w:vAlign w:val="center"/>
          </w:tcPr>
          <w:p w:rsidR="00F26F2C" w:rsidRPr="000E3270" w:rsidRDefault="00733C28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1559" w:type="dxa"/>
            <w:gridSpan w:val="2"/>
            <w:vAlign w:val="center"/>
          </w:tcPr>
          <w:p w:rsidR="00F26F2C" w:rsidRPr="000E3270" w:rsidRDefault="00733C28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0</w:t>
            </w:r>
          </w:p>
        </w:tc>
        <w:tc>
          <w:tcPr>
            <w:tcW w:w="1559" w:type="dxa"/>
            <w:gridSpan w:val="2"/>
            <w:vAlign w:val="center"/>
          </w:tcPr>
          <w:p w:rsidR="00F26F2C" w:rsidRPr="000E3270" w:rsidRDefault="00733C28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276" w:type="dxa"/>
            <w:vAlign w:val="center"/>
          </w:tcPr>
          <w:p w:rsidR="00F26F2C" w:rsidRPr="000E3270" w:rsidRDefault="00733C28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0</w:t>
            </w:r>
          </w:p>
        </w:tc>
      </w:tr>
      <w:tr w:rsidR="00EF0E28" w:rsidRPr="000E3270" w:rsidTr="00AC70F7">
        <w:trPr>
          <w:trHeight w:val="369"/>
        </w:trPr>
        <w:tc>
          <w:tcPr>
            <w:tcW w:w="817" w:type="dxa"/>
          </w:tcPr>
          <w:p w:rsidR="00EF0E28" w:rsidRPr="000E3270" w:rsidRDefault="00EF0E28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01.8</w:t>
            </w:r>
          </w:p>
        </w:tc>
        <w:tc>
          <w:tcPr>
            <w:tcW w:w="6521" w:type="dxa"/>
            <w:gridSpan w:val="2"/>
          </w:tcPr>
          <w:p w:rsidR="00EF0E28" w:rsidRPr="009B3FF3" w:rsidRDefault="00EF0E28" w:rsidP="00AC70F7">
            <w:pPr>
              <w:widowControl w:val="0"/>
              <w:tabs>
                <w:tab w:val="left" w:pos="142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B3FF3">
              <w:rPr>
                <w:rFonts w:ascii="Times New Roman" w:hAnsi="Times New Roman"/>
                <w:sz w:val="28"/>
                <w:szCs w:val="28"/>
              </w:rPr>
              <w:t>Количество приобретенных лицензий</w:t>
            </w:r>
          </w:p>
        </w:tc>
        <w:tc>
          <w:tcPr>
            <w:tcW w:w="1417" w:type="dxa"/>
            <w:gridSpan w:val="2"/>
            <w:vAlign w:val="center"/>
          </w:tcPr>
          <w:p w:rsidR="00EF0E28" w:rsidRPr="000E3270" w:rsidRDefault="00EF0E28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шт.</w:t>
            </w:r>
          </w:p>
        </w:tc>
        <w:tc>
          <w:tcPr>
            <w:tcW w:w="1418" w:type="dxa"/>
            <w:gridSpan w:val="3"/>
            <w:vAlign w:val="center"/>
          </w:tcPr>
          <w:p w:rsidR="00EF0E28" w:rsidRPr="000E3270" w:rsidRDefault="00EF0E28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1559" w:type="dxa"/>
            <w:gridSpan w:val="2"/>
            <w:vAlign w:val="center"/>
          </w:tcPr>
          <w:p w:rsidR="00EF0E28" w:rsidRPr="000E3270" w:rsidRDefault="00EF0E28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vAlign w:val="center"/>
          </w:tcPr>
          <w:p w:rsidR="00EF0E28" w:rsidRPr="000E3270" w:rsidRDefault="00EF0E28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1276" w:type="dxa"/>
            <w:vAlign w:val="center"/>
          </w:tcPr>
          <w:p w:rsidR="00EF0E28" w:rsidRPr="000E3270" w:rsidRDefault="00EF0E28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</w:tr>
      <w:tr w:rsidR="007E15F4" w:rsidRPr="000E3270" w:rsidTr="00AC70F7">
        <w:trPr>
          <w:trHeight w:val="439"/>
        </w:trPr>
        <w:tc>
          <w:tcPr>
            <w:tcW w:w="817" w:type="dxa"/>
            <w:vMerge w:val="restart"/>
          </w:tcPr>
          <w:p w:rsidR="00F1459B" w:rsidRPr="000E3270" w:rsidRDefault="00F1459B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02</w:t>
            </w:r>
          </w:p>
        </w:tc>
        <w:tc>
          <w:tcPr>
            <w:tcW w:w="13750" w:type="dxa"/>
            <w:gridSpan w:val="12"/>
          </w:tcPr>
          <w:p w:rsidR="00F1459B" w:rsidRPr="000E3270" w:rsidRDefault="00F1459B" w:rsidP="00AC70F7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Основное мероприятие: 02 «Гражданская оборона, подготовка населения и организаций к действиям в чрезв</w:t>
            </w:r>
            <w:r w:rsidRPr="000E3270">
              <w:rPr>
                <w:rFonts w:ascii="Times New Roman" w:hAnsi="Times New Roman"/>
                <w:sz w:val="28"/>
                <w:szCs w:val="28"/>
              </w:rPr>
              <w:t>ы</w:t>
            </w:r>
            <w:r w:rsidRPr="000E3270">
              <w:rPr>
                <w:rFonts w:ascii="Times New Roman" w:hAnsi="Times New Roman"/>
                <w:sz w:val="28"/>
                <w:szCs w:val="28"/>
              </w:rPr>
              <w:t>чайных ситуациях в мирное и военное время»</w:t>
            </w:r>
          </w:p>
        </w:tc>
      </w:tr>
      <w:tr w:rsidR="007E15F4" w:rsidRPr="000E3270" w:rsidTr="00AC70F7">
        <w:trPr>
          <w:trHeight w:val="416"/>
        </w:trPr>
        <w:tc>
          <w:tcPr>
            <w:tcW w:w="817" w:type="dxa"/>
            <w:vMerge/>
          </w:tcPr>
          <w:p w:rsidR="00F1459B" w:rsidRPr="000E3270" w:rsidRDefault="00F1459B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750" w:type="dxa"/>
            <w:gridSpan w:val="12"/>
          </w:tcPr>
          <w:p w:rsidR="00F1459B" w:rsidRPr="000E3270" w:rsidRDefault="00F1459B" w:rsidP="00AC70F7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  <w:shd w:val="clear" w:color="auto" w:fill="FFFFFF" w:themeFill="background1"/>
              </w:rPr>
              <w:t xml:space="preserve">Цель – пропаганда среди населения </w:t>
            </w:r>
            <w:r w:rsidR="00EE5ABF" w:rsidRPr="000E3270">
              <w:rPr>
                <w:rFonts w:ascii="Times New Roman" w:hAnsi="Times New Roman"/>
                <w:sz w:val="28"/>
                <w:szCs w:val="28"/>
                <w:shd w:val="clear" w:color="auto" w:fill="FFFFFF" w:themeFill="background1"/>
              </w:rPr>
              <w:t xml:space="preserve">городского поселения </w:t>
            </w:r>
            <w:r w:rsidRPr="000E3270">
              <w:rPr>
                <w:rFonts w:ascii="Times New Roman" w:hAnsi="Times New Roman"/>
                <w:sz w:val="28"/>
                <w:szCs w:val="28"/>
                <w:shd w:val="clear" w:color="auto" w:fill="FFFFFF" w:themeFill="background1"/>
              </w:rPr>
              <w:t xml:space="preserve">основ гражданской обороны, </w:t>
            </w:r>
            <w:r w:rsidRPr="000E3270">
              <w:rPr>
                <w:rFonts w:ascii="Times New Roman" w:hAnsi="Times New Roman"/>
                <w:sz w:val="28"/>
                <w:szCs w:val="28"/>
              </w:rPr>
              <w:t xml:space="preserve">подготовка населения и организаций </w:t>
            </w:r>
            <w:r w:rsidR="00EE5ABF" w:rsidRPr="000E3270">
              <w:rPr>
                <w:rFonts w:ascii="Times New Roman" w:hAnsi="Times New Roman"/>
                <w:sz w:val="28"/>
                <w:szCs w:val="28"/>
              </w:rPr>
              <w:t xml:space="preserve">городского поселения </w:t>
            </w:r>
            <w:r w:rsidRPr="000E3270">
              <w:rPr>
                <w:rFonts w:ascii="Times New Roman" w:hAnsi="Times New Roman"/>
                <w:sz w:val="28"/>
                <w:szCs w:val="28"/>
              </w:rPr>
              <w:t>к действиям в чрезвычайных ситуациях в мирное и военное время</w:t>
            </w:r>
          </w:p>
        </w:tc>
      </w:tr>
      <w:tr w:rsidR="007E15F4" w:rsidRPr="000E3270" w:rsidTr="00AC70F7">
        <w:trPr>
          <w:trHeight w:val="699"/>
        </w:trPr>
        <w:tc>
          <w:tcPr>
            <w:tcW w:w="817" w:type="dxa"/>
            <w:vMerge/>
          </w:tcPr>
          <w:p w:rsidR="00F1459B" w:rsidRPr="000E3270" w:rsidRDefault="00F1459B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750" w:type="dxa"/>
            <w:gridSpan w:val="12"/>
            <w:shd w:val="clear" w:color="auto" w:fill="FFFFFF" w:themeFill="background1"/>
          </w:tcPr>
          <w:p w:rsidR="009652F2" w:rsidRPr="000E3270" w:rsidRDefault="00F1459B" w:rsidP="00AC70F7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 xml:space="preserve">Задача – подготовка и обучение населения </w:t>
            </w:r>
            <w:r w:rsidR="00EE5ABF" w:rsidRPr="000E3270">
              <w:rPr>
                <w:rFonts w:ascii="Times New Roman" w:hAnsi="Times New Roman"/>
                <w:sz w:val="28"/>
                <w:szCs w:val="28"/>
              </w:rPr>
              <w:t>городского поселения в области гражданской обороны;</w:t>
            </w:r>
            <w:r w:rsidRPr="000E3270">
              <w:rPr>
                <w:rFonts w:ascii="Times New Roman" w:hAnsi="Times New Roman"/>
                <w:sz w:val="28"/>
                <w:szCs w:val="28"/>
              </w:rPr>
              <w:t xml:space="preserve"> соверше</w:t>
            </w:r>
            <w:r w:rsidRPr="000E3270">
              <w:rPr>
                <w:rFonts w:ascii="Times New Roman" w:hAnsi="Times New Roman"/>
                <w:sz w:val="28"/>
                <w:szCs w:val="28"/>
              </w:rPr>
              <w:t>н</w:t>
            </w:r>
            <w:r w:rsidRPr="000E3270">
              <w:rPr>
                <w:rFonts w:ascii="Times New Roman" w:hAnsi="Times New Roman"/>
                <w:sz w:val="28"/>
                <w:szCs w:val="28"/>
              </w:rPr>
              <w:t>ствование системы информирования и оповещения населения</w:t>
            </w:r>
            <w:r w:rsidR="00EE5ABF" w:rsidRPr="000E3270">
              <w:rPr>
                <w:rFonts w:ascii="Times New Roman" w:hAnsi="Times New Roman"/>
                <w:sz w:val="28"/>
                <w:szCs w:val="28"/>
              </w:rPr>
              <w:t xml:space="preserve"> городского поселения</w:t>
            </w:r>
            <w:r w:rsidR="00E605AA" w:rsidRPr="000E3270">
              <w:rPr>
                <w:rFonts w:ascii="Times New Roman" w:hAnsi="Times New Roman"/>
                <w:sz w:val="28"/>
                <w:szCs w:val="28"/>
              </w:rPr>
              <w:t>;</w:t>
            </w:r>
            <w:r w:rsidRPr="000E3270">
              <w:rPr>
                <w:rFonts w:ascii="Times New Roman" w:hAnsi="Times New Roman"/>
                <w:sz w:val="28"/>
                <w:szCs w:val="28"/>
              </w:rPr>
              <w:t xml:space="preserve"> поддержание работосп</w:t>
            </w:r>
            <w:r w:rsidRPr="000E3270">
              <w:rPr>
                <w:rFonts w:ascii="Times New Roman" w:hAnsi="Times New Roman"/>
                <w:sz w:val="28"/>
                <w:szCs w:val="28"/>
              </w:rPr>
              <w:t>о</w:t>
            </w:r>
            <w:r w:rsidRPr="000E3270">
              <w:rPr>
                <w:rFonts w:ascii="Times New Roman" w:hAnsi="Times New Roman"/>
                <w:sz w:val="28"/>
                <w:szCs w:val="28"/>
              </w:rPr>
              <w:t>собности систем оповещения для информирования и оповещения населения на территории городского посел</w:t>
            </w:r>
            <w:r w:rsidRPr="000E3270">
              <w:rPr>
                <w:rFonts w:ascii="Times New Roman" w:hAnsi="Times New Roman"/>
                <w:sz w:val="28"/>
                <w:szCs w:val="28"/>
              </w:rPr>
              <w:t>е</w:t>
            </w:r>
            <w:r w:rsidRPr="000E3270">
              <w:rPr>
                <w:rFonts w:ascii="Times New Roman" w:hAnsi="Times New Roman"/>
                <w:sz w:val="28"/>
                <w:szCs w:val="28"/>
              </w:rPr>
              <w:t xml:space="preserve">ния </w:t>
            </w:r>
          </w:p>
        </w:tc>
      </w:tr>
      <w:tr w:rsidR="008464D6" w:rsidRPr="000E3270" w:rsidTr="00AC70F7">
        <w:trPr>
          <w:trHeight w:val="295"/>
        </w:trPr>
        <w:tc>
          <w:tcPr>
            <w:tcW w:w="817" w:type="dxa"/>
            <w:vMerge w:val="restart"/>
          </w:tcPr>
          <w:p w:rsidR="00F1459B" w:rsidRPr="000E3270" w:rsidRDefault="00D50FF8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lastRenderedPageBreak/>
              <w:t>02.</w:t>
            </w:r>
            <w:r w:rsidR="00F1459B" w:rsidRPr="000E327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521" w:type="dxa"/>
            <w:gridSpan w:val="2"/>
          </w:tcPr>
          <w:p w:rsidR="00F1459B" w:rsidRPr="000E3270" w:rsidRDefault="00F1459B" w:rsidP="00AC70F7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Целевые показатели - количество приобретенного наглядно - методического материала, в том числе:</w:t>
            </w:r>
          </w:p>
        </w:tc>
        <w:tc>
          <w:tcPr>
            <w:tcW w:w="1417" w:type="dxa"/>
            <w:gridSpan w:val="2"/>
            <w:vAlign w:val="center"/>
          </w:tcPr>
          <w:p w:rsidR="00F1459B" w:rsidRPr="000E3270" w:rsidRDefault="00F1459B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gridSpan w:val="3"/>
            <w:vAlign w:val="center"/>
          </w:tcPr>
          <w:p w:rsidR="00F1459B" w:rsidRPr="000E3270" w:rsidRDefault="00F1459B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vAlign w:val="center"/>
          </w:tcPr>
          <w:p w:rsidR="00F1459B" w:rsidRPr="000E3270" w:rsidRDefault="00F1459B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vAlign w:val="center"/>
          </w:tcPr>
          <w:p w:rsidR="00F1459B" w:rsidRPr="000E3270" w:rsidRDefault="00F1459B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F1459B" w:rsidRPr="000E3270" w:rsidRDefault="00F1459B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464D6" w:rsidRPr="000E3270" w:rsidTr="00AC70F7">
        <w:trPr>
          <w:trHeight w:val="268"/>
        </w:trPr>
        <w:tc>
          <w:tcPr>
            <w:tcW w:w="817" w:type="dxa"/>
            <w:vMerge/>
          </w:tcPr>
          <w:p w:rsidR="00F1459B" w:rsidRPr="000E3270" w:rsidRDefault="00F1459B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521" w:type="dxa"/>
            <w:gridSpan w:val="2"/>
          </w:tcPr>
          <w:p w:rsidR="00F1459B" w:rsidRPr="000E3270" w:rsidRDefault="00F1459B" w:rsidP="00AC70F7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плакаты</w:t>
            </w:r>
          </w:p>
        </w:tc>
        <w:tc>
          <w:tcPr>
            <w:tcW w:w="1417" w:type="dxa"/>
            <w:gridSpan w:val="2"/>
            <w:vAlign w:val="center"/>
          </w:tcPr>
          <w:p w:rsidR="00F1459B" w:rsidRPr="000E3270" w:rsidRDefault="003D62D2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1418" w:type="dxa"/>
            <w:gridSpan w:val="3"/>
            <w:vAlign w:val="center"/>
          </w:tcPr>
          <w:p w:rsidR="00F1459B" w:rsidRPr="000E3270" w:rsidRDefault="003D62D2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559" w:type="dxa"/>
            <w:gridSpan w:val="2"/>
          </w:tcPr>
          <w:p w:rsidR="00F1459B" w:rsidRPr="000E3270" w:rsidRDefault="00C92FCA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86</w:t>
            </w:r>
          </w:p>
        </w:tc>
        <w:tc>
          <w:tcPr>
            <w:tcW w:w="1559" w:type="dxa"/>
            <w:gridSpan w:val="2"/>
          </w:tcPr>
          <w:p w:rsidR="00F1459B" w:rsidRPr="000E3270" w:rsidRDefault="000355D7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276" w:type="dxa"/>
          </w:tcPr>
          <w:p w:rsidR="00F1459B" w:rsidRPr="000E3270" w:rsidRDefault="00D0325C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</w:tr>
      <w:tr w:rsidR="00E9206D" w:rsidRPr="000E3270" w:rsidTr="00AC70F7">
        <w:trPr>
          <w:trHeight w:val="77"/>
        </w:trPr>
        <w:tc>
          <w:tcPr>
            <w:tcW w:w="817" w:type="dxa"/>
            <w:vMerge/>
            <w:vAlign w:val="center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521" w:type="dxa"/>
            <w:gridSpan w:val="2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листовки</w:t>
            </w:r>
          </w:p>
        </w:tc>
        <w:tc>
          <w:tcPr>
            <w:tcW w:w="1417" w:type="dxa"/>
            <w:gridSpan w:val="2"/>
            <w:vAlign w:val="center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1418" w:type="dxa"/>
            <w:gridSpan w:val="3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559" w:type="dxa"/>
            <w:gridSpan w:val="2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1000</w:t>
            </w:r>
          </w:p>
        </w:tc>
        <w:tc>
          <w:tcPr>
            <w:tcW w:w="1559" w:type="dxa"/>
            <w:gridSpan w:val="2"/>
          </w:tcPr>
          <w:p w:rsidR="00E9206D" w:rsidRPr="000E3270" w:rsidRDefault="000355D7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712</w:t>
            </w:r>
          </w:p>
        </w:tc>
        <w:tc>
          <w:tcPr>
            <w:tcW w:w="1276" w:type="dxa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1000</w:t>
            </w:r>
          </w:p>
        </w:tc>
      </w:tr>
      <w:tr w:rsidR="00E9206D" w:rsidRPr="000E3270" w:rsidTr="00AC70F7">
        <w:trPr>
          <w:trHeight w:val="70"/>
        </w:trPr>
        <w:tc>
          <w:tcPr>
            <w:tcW w:w="817" w:type="dxa"/>
            <w:vMerge/>
            <w:vAlign w:val="center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521" w:type="dxa"/>
            <w:gridSpan w:val="2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баннеры</w:t>
            </w:r>
          </w:p>
        </w:tc>
        <w:tc>
          <w:tcPr>
            <w:tcW w:w="1417" w:type="dxa"/>
            <w:gridSpan w:val="2"/>
            <w:vAlign w:val="center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1418" w:type="dxa"/>
            <w:gridSpan w:val="3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559" w:type="dxa"/>
            <w:gridSpan w:val="2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gridSpan w:val="2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E9206D" w:rsidRPr="000E3270" w:rsidTr="00AC70F7">
        <w:trPr>
          <w:trHeight w:val="126"/>
        </w:trPr>
        <w:tc>
          <w:tcPr>
            <w:tcW w:w="817" w:type="dxa"/>
            <w:vMerge/>
            <w:vAlign w:val="center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521" w:type="dxa"/>
            <w:gridSpan w:val="2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 xml:space="preserve">буклеты </w:t>
            </w:r>
          </w:p>
        </w:tc>
        <w:tc>
          <w:tcPr>
            <w:tcW w:w="1417" w:type="dxa"/>
            <w:gridSpan w:val="2"/>
            <w:vAlign w:val="center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1418" w:type="dxa"/>
            <w:gridSpan w:val="3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559" w:type="dxa"/>
            <w:gridSpan w:val="2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1000</w:t>
            </w:r>
          </w:p>
        </w:tc>
        <w:tc>
          <w:tcPr>
            <w:tcW w:w="1559" w:type="dxa"/>
            <w:gridSpan w:val="2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1000</w:t>
            </w:r>
          </w:p>
        </w:tc>
        <w:tc>
          <w:tcPr>
            <w:tcW w:w="1276" w:type="dxa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1000</w:t>
            </w:r>
          </w:p>
        </w:tc>
      </w:tr>
      <w:tr w:rsidR="00E9206D" w:rsidRPr="000E3270" w:rsidTr="00AC70F7">
        <w:trPr>
          <w:trHeight w:val="613"/>
        </w:trPr>
        <w:tc>
          <w:tcPr>
            <w:tcW w:w="817" w:type="dxa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02.2</w:t>
            </w:r>
          </w:p>
        </w:tc>
        <w:tc>
          <w:tcPr>
            <w:tcW w:w="6521" w:type="dxa"/>
            <w:gridSpan w:val="2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Проведение ремонта и эксплуатационно-технического обслуживания системы оповещения</w:t>
            </w:r>
          </w:p>
        </w:tc>
        <w:tc>
          <w:tcPr>
            <w:tcW w:w="1417" w:type="dxa"/>
            <w:gridSpan w:val="2"/>
            <w:vAlign w:val="center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шт.</w:t>
            </w:r>
          </w:p>
        </w:tc>
        <w:tc>
          <w:tcPr>
            <w:tcW w:w="1418" w:type="dxa"/>
            <w:gridSpan w:val="3"/>
            <w:vAlign w:val="center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1559" w:type="dxa"/>
            <w:gridSpan w:val="2"/>
            <w:vAlign w:val="center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18 </w:t>
            </w:r>
          </w:p>
        </w:tc>
        <w:tc>
          <w:tcPr>
            <w:tcW w:w="1559" w:type="dxa"/>
            <w:gridSpan w:val="2"/>
            <w:vAlign w:val="center"/>
          </w:tcPr>
          <w:p w:rsidR="00E9206D" w:rsidRPr="000E3270" w:rsidRDefault="00C55AF3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C55AF3">
              <w:rPr>
                <w:rFonts w:ascii="Times New Roman" w:hAnsi="Times New Roman"/>
                <w:sz w:val="28"/>
                <w:szCs w:val="28"/>
              </w:rPr>
              <w:t>18</w:t>
            </w:r>
          </w:p>
        </w:tc>
        <w:tc>
          <w:tcPr>
            <w:tcW w:w="1276" w:type="dxa"/>
            <w:vAlign w:val="center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18</w:t>
            </w:r>
          </w:p>
        </w:tc>
      </w:tr>
      <w:tr w:rsidR="00E9206D" w:rsidRPr="000E3270" w:rsidTr="00AC70F7">
        <w:trPr>
          <w:trHeight w:val="622"/>
        </w:trPr>
        <w:tc>
          <w:tcPr>
            <w:tcW w:w="817" w:type="dxa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02.3</w:t>
            </w:r>
          </w:p>
        </w:tc>
        <w:tc>
          <w:tcPr>
            <w:tcW w:w="6521" w:type="dxa"/>
            <w:gridSpan w:val="2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Количество разработанных планов гражданской обороны и защиты населения городского поселения</w:t>
            </w:r>
          </w:p>
        </w:tc>
        <w:tc>
          <w:tcPr>
            <w:tcW w:w="1417" w:type="dxa"/>
            <w:gridSpan w:val="2"/>
            <w:vAlign w:val="center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шт.</w:t>
            </w:r>
          </w:p>
        </w:tc>
        <w:tc>
          <w:tcPr>
            <w:tcW w:w="1418" w:type="dxa"/>
            <w:gridSpan w:val="3"/>
            <w:vAlign w:val="center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1559" w:type="dxa"/>
            <w:gridSpan w:val="2"/>
            <w:vAlign w:val="center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0</w:t>
            </w:r>
          </w:p>
        </w:tc>
        <w:tc>
          <w:tcPr>
            <w:tcW w:w="1559" w:type="dxa"/>
            <w:gridSpan w:val="2"/>
            <w:vAlign w:val="center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0</w:t>
            </w:r>
          </w:p>
        </w:tc>
        <w:tc>
          <w:tcPr>
            <w:tcW w:w="1276" w:type="dxa"/>
            <w:vAlign w:val="center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1</w:t>
            </w:r>
          </w:p>
        </w:tc>
      </w:tr>
      <w:tr w:rsidR="00E9206D" w:rsidRPr="000E3270" w:rsidTr="00AC70F7">
        <w:trPr>
          <w:trHeight w:val="284"/>
        </w:trPr>
        <w:tc>
          <w:tcPr>
            <w:tcW w:w="817" w:type="dxa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02.4</w:t>
            </w:r>
          </w:p>
        </w:tc>
        <w:tc>
          <w:tcPr>
            <w:tcW w:w="6521" w:type="dxa"/>
            <w:gridSpan w:val="2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Технологическое присоединение ЭПУ</w:t>
            </w:r>
          </w:p>
        </w:tc>
        <w:tc>
          <w:tcPr>
            <w:tcW w:w="1417" w:type="dxa"/>
            <w:gridSpan w:val="2"/>
            <w:vAlign w:val="center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шт.</w:t>
            </w:r>
          </w:p>
        </w:tc>
        <w:tc>
          <w:tcPr>
            <w:tcW w:w="1418" w:type="dxa"/>
            <w:gridSpan w:val="3"/>
            <w:vAlign w:val="center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1559" w:type="dxa"/>
            <w:gridSpan w:val="2"/>
            <w:vAlign w:val="center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559" w:type="dxa"/>
            <w:gridSpan w:val="2"/>
            <w:vAlign w:val="center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0</w:t>
            </w:r>
          </w:p>
        </w:tc>
        <w:tc>
          <w:tcPr>
            <w:tcW w:w="1276" w:type="dxa"/>
            <w:vAlign w:val="center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0</w:t>
            </w:r>
          </w:p>
        </w:tc>
      </w:tr>
      <w:tr w:rsidR="00E9206D" w:rsidRPr="000E3270" w:rsidTr="00AC70F7">
        <w:trPr>
          <w:trHeight w:val="360"/>
        </w:trPr>
        <w:tc>
          <w:tcPr>
            <w:tcW w:w="817" w:type="dxa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02.5</w:t>
            </w:r>
          </w:p>
        </w:tc>
        <w:tc>
          <w:tcPr>
            <w:tcW w:w="6521" w:type="dxa"/>
            <w:gridSpan w:val="2"/>
          </w:tcPr>
          <w:p w:rsidR="00E9206D" w:rsidRPr="009B3FF3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B3FF3">
              <w:rPr>
                <w:rFonts w:ascii="Times New Roman" w:hAnsi="Times New Roman"/>
                <w:sz w:val="28"/>
                <w:szCs w:val="28"/>
              </w:rPr>
              <w:t xml:space="preserve">Количество потребляемой электроэнергии </w:t>
            </w:r>
          </w:p>
        </w:tc>
        <w:tc>
          <w:tcPr>
            <w:tcW w:w="1417" w:type="dxa"/>
            <w:gridSpan w:val="2"/>
            <w:vAlign w:val="center"/>
          </w:tcPr>
          <w:p w:rsidR="00E9206D" w:rsidRPr="009B3FF3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B3FF3">
              <w:rPr>
                <w:rFonts w:ascii="Times New Roman" w:hAnsi="Times New Roman"/>
                <w:sz w:val="28"/>
                <w:szCs w:val="28"/>
              </w:rPr>
              <w:t>кВт</w:t>
            </w:r>
          </w:p>
        </w:tc>
        <w:tc>
          <w:tcPr>
            <w:tcW w:w="1418" w:type="dxa"/>
            <w:gridSpan w:val="3"/>
            <w:vAlign w:val="center"/>
          </w:tcPr>
          <w:p w:rsidR="00E9206D" w:rsidRPr="009B3FF3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B3FF3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559" w:type="dxa"/>
            <w:gridSpan w:val="2"/>
            <w:vAlign w:val="center"/>
          </w:tcPr>
          <w:p w:rsidR="00E9206D" w:rsidRPr="009B3FF3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B3FF3">
              <w:rPr>
                <w:rFonts w:ascii="Times New Roman" w:hAnsi="Times New Roman"/>
                <w:sz w:val="28"/>
                <w:szCs w:val="28"/>
              </w:rPr>
              <w:t>60</w:t>
            </w:r>
          </w:p>
        </w:tc>
        <w:tc>
          <w:tcPr>
            <w:tcW w:w="1559" w:type="dxa"/>
            <w:gridSpan w:val="2"/>
            <w:vAlign w:val="center"/>
          </w:tcPr>
          <w:p w:rsidR="00E9206D" w:rsidRPr="009B3FF3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B3FF3">
              <w:rPr>
                <w:rFonts w:ascii="Times New Roman" w:hAnsi="Times New Roman"/>
                <w:sz w:val="28"/>
                <w:szCs w:val="28"/>
              </w:rPr>
              <w:t>360</w:t>
            </w:r>
          </w:p>
        </w:tc>
        <w:tc>
          <w:tcPr>
            <w:tcW w:w="1276" w:type="dxa"/>
            <w:vAlign w:val="center"/>
          </w:tcPr>
          <w:p w:rsidR="00E9206D" w:rsidRPr="009B3FF3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B3FF3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AC70F7" w:rsidRPr="000E3270" w:rsidTr="00AC70F7">
        <w:trPr>
          <w:trHeight w:val="398"/>
        </w:trPr>
        <w:tc>
          <w:tcPr>
            <w:tcW w:w="817" w:type="dxa"/>
          </w:tcPr>
          <w:p w:rsidR="00AC70F7" w:rsidRPr="000E3270" w:rsidRDefault="00AC70F7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02.6</w:t>
            </w:r>
          </w:p>
        </w:tc>
        <w:tc>
          <w:tcPr>
            <w:tcW w:w="6521" w:type="dxa"/>
            <w:gridSpan w:val="2"/>
          </w:tcPr>
          <w:p w:rsidR="00AC70F7" w:rsidRPr="009B3FF3" w:rsidRDefault="00682335" w:rsidP="00AC70F7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B3FF3">
              <w:rPr>
                <w:rFonts w:ascii="Times New Roman" w:hAnsi="Times New Roman"/>
                <w:sz w:val="28"/>
                <w:szCs w:val="28"/>
              </w:rPr>
              <w:t>У</w:t>
            </w:r>
            <w:r w:rsidR="00AC70F7" w:rsidRPr="009B3FF3">
              <w:rPr>
                <w:rFonts w:ascii="Times New Roman" w:hAnsi="Times New Roman"/>
                <w:sz w:val="28"/>
                <w:szCs w:val="28"/>
              </w:rPr>
              <w:t>слуг</w:t>
            </w:r>
            <w:r w:rsidRPr="009B3FF3">
              <w:rPr>
                <w:rFonts w:ascii="Times New Roman" w:hAnsi="Times New Roman"/>
                <w:sz w:val="28"/>
                <w:szCs w:val="28"/>
              </w:rPr>
              <w:t>и</w:t>
            </w:r>
            <w:r w:rsidR="00AC70F7" w:rsidRPr="009B3FF3">
              <w:rPr>
                <w:rFonts w:ascii="Times New Roman" w:hAnsi="Times New Roman"/>
                <w:sz w:val="28"/>
                <w:szCs w:val="28"/>
              </w:rPr>
              <w:t xml:space="preserve"> подвижной связи</w:t>
            </w:r>
          </w:p>
        </w:tc>
        <w:tc>
          <w:tcPr>
            <w:tcW w:w="1417" w:type="dxa"/>
            <w:gridSpan w:val="2"/>
            <w:vAlign w:val="center"/>
          </w:tcPr>
          <w:p w:rsidR="00AC70F7" w:rsidRPr="009B3FF3" w:rsidRDefault="00AC70F7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B3FF3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1418" w:type="dxa"/>
            <w:gridSpan w:val="3"/>
            <w:vAlign w:val="center"/>
          </w:tcPr>
          <w:p w:rsidR="00AC70F7" w:rsidRPr="009B3FF3" w:rsidRDefault="00AC70F7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B3FF3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559" w:type="dxa"/>
            <w:gridSpan w:val="2"/>
            <w:vAlign w:val="center"/>
          </w:tcPr>
          <w:p w:rsidR="00AC70F7" w:rsidRPr="009B3FF3" w:rsidRDefault="00AC70F7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B3FF3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559" w:type="dxa"/>
            <w:gridSpan w:val="2"/>
            <w:vAlign w:val="center"/>
          </w:tcPr>
          <w:p w:rsidR="00AC70F7" w:rsidRPr="009B3FF3" w:rsidRDefault="00AC70F7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B3FF3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  <w:vAlign w:val="center"/>
          </w:tcPr>
          <w:p w:rsidR="00AC70F7" w:rsidRPr="009B3FF3" w:rsidRDefault="00AC70F7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B3FF3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AC70F7" w:rsidRPr="000E3270" w:rsidTr="00AC70F7">
        <w:trPr>
          <w:trHeight w:val="390"/>
        </w:trPr>
        <w:tc>
          <w:tcPr>
            <w:tcW w:w="817" w:type="dxa"/>
          </w:tcPr>
          <w:p w:rsidR="00AC70F7" w:rsidRDefault="00AC70F7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02.7</w:t>
            </w:r>
          </w:p>
        </w:tc>
        <w:tc>
          <w:tcPr>
            <w:tcW w:w="6521" w:type="dxa"/>
            <w:gridSpan w:val="2"/>
          </w:tcPr>
          <w:p w:rsidR="00AC70F7" w:rsidRPr="009B3FF3" w:rsidRDefault="00682335" w:rsidP="00AC70F7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B3FF3">
              <w:rPr>
                <w:rFonts w:ascii="Times New Roman" w:hAnsi="Times New Roman"/>
                <w:sz w:val="28"/>
                <w:szCs w:val="28"/>
              </w:rPr>
              <w:t>Система</w:t>
            </w:r>
            <w:r w:rsidR="00AC70F7" w:rsidRPr="009B3FF3">
              <w:rPr>
                <w:rFonts w:ascii="Times New Roman" w:hAnsi="Times New Roman"/>
                <w:sz w:val="28"/>
                <w:szCs w:val="28"/>
              </w:rPr>
              <w:t xml:space="preserve"> оповещения и управления эвакуацией</w:t>
            </w:r>
          </w:p>
        </w:tc>
        <w:tc>
          <w:tcPr>
            <w:tcW w:w="1417" w:type="dxa"/>
            <w:gridSpan w:val="2"/>
            <w:vAlign w:val="center"/>
          </w:tcPr>
          <w:p w:rsidR="00AC70F7" w:rsidRPr="009B3FF3" w:rsidRDefault="00682335" w:rsidP="00682335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B3FF3">
              <w:rPr>
                <w:rFonts w:ascii="Times New Roman" w:hAnsi="Times New Roman"/>
                <w:sz w:val="28"/>
                <w:szCs w:val="28"/>
              </w:rPr>
              <w:t>комплект</w:t>
            </w:r>
          </w:p>
        </w:tc>
        <w:tc>
          <w:tcPr>
            <w:tcW w:w="1418" w:type="dxa"/>
            <w:gridSpan w:val="3"/>
            <w:vAlign w:val="center"/>
          </w:tcPr>
          <w:p w:rsidR="00AC70F7" w:rsidRPr="009B3FF3" w:rsidRDefault="00AC70F7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B3FF3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559" w:type="dxa"/>
            <w:gridSpan w:val="2"/>
            <w:vAlign w:val="center"/>
          </w:tcPr>
          <w:p w:rsidR="00AC70F7" w:rsidRPr="009B3FF3" w:rsidRDefault="00AC70F7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B3FF3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559" w:type="dxa"/>
            <w:gridSpan w:val="2"/>
            <w:vAlign w:val="center"/>
          </w:tcPr>
          <w:p w:rsidR="00AC70F7" w:rsidRPr="009B3FF3" w:rsidRDefault="00AC70F7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B3FF3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  <w:vAlign w:val="center"/>
          </w:tcPr>
          <w:p w:rsidR="00AC70F7" w:rsidRPr="009B3FF3" w:rsidRDefault="00AC70F7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B3FF3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E9206D" w:rsidRPr="000E3270" w:rsidTr="00AC70F7">
        <w:trPr>
          <w:trHeight w:val="472"/>
        </w:trPr>
        <w:tc>
          <w:tcPr>
            <w:tcW w:w="817" w:type="dxa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03</w:t>
            </w:r>
          </w:p>
        </w:tc>
        <w:tc>
          <w:tcPr>
            <w:tcW w:w="13750" w:type="dxa"/>
            <w:gridSpan w:val="12"/>
          </w:tcPr>
          <w:p w:rsidR="00E9206D" w:rsidRPr="009B3FF3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B3FF3">
              <w:rPr>
                <w:rFonts w:ascii="Times New Roman" w:hAnsi="Times New Roman"/>
                <w:sz w:val="28"/>
                <w:szCs w:val="28"/>
              </w:rPr>
              <w:t>Основное мероприятие: 03 «Предупреждение и ликвидация последствий чрезвычайных ситуаций природного и техногенного характера»</w:t>
            </w:r>
          </w:p>
        </w:tc>
      </w:tr>
      <w:tr w:rsidR="00E9206D" w:rsidRPr="000E3270" w:rsidTr="00AC70F7">
        <w:trPr>
          <w:trHeight w:val="807"/>
        </w:trPr>
        <w:tc>
          <w:tcPr>
            <w:tcW w:w="817" w:type="dxa"/>
            <w:vAlign w:val="center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3750" w:type="dxa"/>
            <w:gridSpan w:val="12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color w:val="000000" w:themeColor="text1"/>
                <w:sz w:val="28"/>
                <w:szCs w:val="28"/>
                <w:shd w:val="clear" w:color="auto" w:fill="FFFFFF" w:themeFill="background1"/>
              </w:rPr>
              <w:t xml:space="preserve">Цель – пропаганда среди населения </w:t>
            </w:r>
            <w:r w:rsidR="00E605AA" w:rsidRPr="000E3270">
              <w:rPr>
                <w:rFonts w:ascii="Times New Roman" w:hAnsi="Times New Roman"/>
                <w:color w:val="000000" w:themeColor="text1"/>
                <w:sz w:val="28"/>
                <w:szCs w:val="28"/>
                <w:shd w:val="clear" w:color="auto" w:fill="FFFFFF" w:themeFill="background1"/>
              </w:rPr>
              <w:t xml:space="preserve">городского поселения </w:t>
            </w:r>
            <w:r w:rsidRPr="000E3270">
              <w:rPr>
                <w:rFonts w:ascii="Times New Roman" w:hAnsi="Times New Roman"/>
                <w:color w:val="000000" w:themeColor="text1"/>
                <w:sz w:val="28"/>
                <w:szCs w:val="28"/>
                <w:shd w:val="clear" w:color="auto" w:fill="FFFFFF" w:themeFill="background1"/>
              </w:rPr>
              <w:t>основ безопасности при ликвидации последствий чрезвычайных ситуаций прир</w:t>
            </w:r>
            <w:r w:rsidR="00E605AA" w:rsidRPr="000E3270">
              <w:rPr>
                <w:rFonts w:ascii="Times New Roman" w:hAnsi="Times New Roman"/>
                <w:color w:val="000000" w:themeColor="text1"/>
                <w:sz w:val="28"/>
                <w:szCs w:val="28"/>
                <w:shd w:val="clear" w:color="auto" w:fill="FFFFFF" w:themeFill="background1"/>
              </w:rPr>
              <w:t>одного и техногенного характера;</w:t>
            </w:r>
            <w:r w:rsidRPr="000E3270">
              <w:rPr>
                <w:rFonts w:ascii="Times New Roman" w:hAnsi="Times New Roman"/>
                <w:color w:val="000000" w:themeColor="text1"/>
                <w:sz w:val="28"/>
                <w:szCs w:val="28"/>
                <w:shd w:val="clear" w:color="auto" w:fill="FFFFFF" w:themeFill="background1"/>
              </w:rPr>
              <w:t xml:space="preserve"> обеспечение безопасности населения городского поселения </w:t>
            </w:r>
          </w:p>
        </w:tc>
      </w:tr>
      <w:tr w:rsidR="00E9206D" w:rsidRPr="000E3270" w:rsidTr="00AC70F7">
        <w:trPr>
          <w:trHeight w:val="1005"/>
        </w:trPr>
        <w:tc>
          <w:tcPr>
            <w:tcW w:w="817" w:type="dxa"/>
            <w:vAlign w:val="center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750" w:type="dxa"/>
            <w:gridSpan w:val="12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 xml:space="preserve">Задача – информирование населения </w:t>
            </w:r>
            <w:r w:rsidR="00E605AA" w:rsidRPr="000E3270">
              <w:rPr>
                <w:rFonts w:ascii="Times New Roman" w:hAnsi="Times New Roman"/>
                <w:color w:val="000000" w:themeColor="text1"/>
                <w:sz w:val="28"/>
                <w:szCs w:val="28"/>
                <w:shd w:val="clear" w:color="auto" w:fill="FFFFFF" w:themeFill="background1"/>
              </w:rPr>
              <w:t xml:space="preserve"> городского поселения</w:t>
            </w:r>
            <w:r w:rsidRPr="000E3270">
              <w:rPr>
                <w:rFonts w:ascii="Times New Roman" w:hAnsi="Times New Roman"/>
                <w:sz w:val="28"/>
                <w:szCs w:val="28"/>
              </w:rPr>
              <w:t xml:space="preserve"> с помощью наглядного материала о мероприятиях по предупреждению и ликвидации чрезвычайных ситуаций природного и техногенного характера; повышение оперативности работы и технического оснащения Единой дежурно – диспетчерской службы; предупреждение, выявление и пресечение нарушений требований по обеспечению безопасности гидротехнических сооружений (дамб)</w:t>
            </w:r>
          </w:p>
        </w:tc>
      </w:tr>
      <w:tr w:rsidR="00E9206D" w:rsidRPr="000E3270" w:rsidTr="00AC70F7">
        <w:trPr>
          <w:trHeight w:val="432"/>
        </w:trPr>
        <w:tc>
          <w:tcPr>
            <w:tcW w:w="817" w:type="dxa"/>
            <w:vMerge w:val="restart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03.1</w:t>
            </w:r>
          </w:p>
        </w:tc>
        <w:tc>
          <w:tcPr>
            <w:tcW w:w="6521" w:type="dxa"/>
            <w:gridSpan w:val="2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Целевые показател</w:t>
            </w:r>
            <w:proofErr w:type="gramStart"/>
            <w:r w:rsidRPr="000E3270">
              <w:rPr>
                <w:rFonts w:ascii="Times New Roman" w:hAnsi="Times New Roman"/>
                <w:sz w:val="28"/>
                <w:szCs w:val="28"/>
              </w:rPr>
              <w:t>и-</w:t>
            </w:r>
            <w:proofErr w:type="gramEnd"/>
            <w:r w:rsidRPr="000E3270">
              <w:rPr>
                <w:rFonts w:ascii="Times New Roman" w:hAnsi="Times New Roman"/>
                <w:sz w:val="28"/>
                <w:szCs w:val="28"/>
              </w:rPr>
              <w:t xml:space="preserve"> количество приобретенного наглядно – методического материала, в том числе:</w:t>
            </w:r>
          </w:p>
        </w:tc>
        <w:tc>
          <w:tcPr>
            <w:tcW w:w="1417" w:type="dxa"/>
            <w:gridSpan w:val="2"/>
            <w:vAlign w:val="center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gridSpan w:val="3"/>
            <w:vAlign w:val="center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vAlign w:val="center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vAlign w:val="center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9206D" w:rsidRPr="000E3270" w:rsidTr="00AC70F7">
        <w:trPr>
          <w:trHeight w:val="182"/>
        </w:trPr>
        <w:tc>
          <w:tcPr>
            <w:tcW w:w="817" w:type="dxa"/>
            <w:vMerge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521" w:type="dxa"/>
            <w:gridSpan w:val="2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плакаты</w:t>
            </w:r>
          </w:p>
        </w:tc>
        <w:tc>
          <w:tcPr>
            <w:tcW w:w="1417" w:type="dxa"/>
            <w:gridSpan w:val="2"/>
            <w:vAlign w:val="center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1418" w:type="dxa"/>
            <w:gridSpan w:val="3"/>
            <w:vAlign w:val="center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559" w:type="dxa"/>
            <w:gridSpan w:val="2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1559" w:type="dxa"/>
            <w:gridSpan w:val="2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1276" w:type="dxa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</w:tr>
      <w:tr w:rsidR="00E9206D" w:rsidRPr="000E3270" w:rsidTr="00AC70F7">
        <w:trPr>
          <w:trHeight w:val="180"/>
        </w:trPr>
        <w:tc>
          <w:tcPr>
            <w:tcW w:w="817" w:type="dxa"/>
            <w:vMerge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521" w:type="dxa"/>
            <w:gridSpan w:val="2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листовки</w:t>
            </w:r>
          </w:p>
        </w:tc>
        <w:tc>
          <w:tcPr>
            <w:tcW w:w="1417" w:type="dxa"/>
            <w:gridSpan w:val="2"/>
            <w:vAlign w:val="center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1418" w:type="dxa"/>
            <w:gridSpan w:val="3"/>
            <w:vAlign w:val="center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559" w:type="dxa"/>
            <w:gridSpan w:val="2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1000</w:t>
            </w:r>
          </w:p>
        </w:tc>
        <w:tc>
          <w:tcPr>
            <w:tcW w:w="1559" w:type="dxa"/>
            <w:gridSpan w:val="2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1000</w:t>
            </w:r>
          </w:p>
        </w:tc>
        <w:tc>
          <w:tcPr>
            <w:tcW w:w="1276" w:type="dxa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1000</w:t>
            </w:r>
          </w:p>
        </w:tc>
      </w:tr>
      <w:tr w:rsidR="00E9206D" w:rsidRPr="000E3270" w:rsidTr="00AC70F7">
        <w:trPr>
          <w:trHeight w:val="176"/>
        </w:trPr>
        <w:tc>
          <w:tcPr>
            <w:tcW w:w="817" w:type="dxa"/>
            <w:vMerge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521" w:type="dxa"/>
            <w:gridSpan w:val="2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баннеры</w:t>
            </w:r>
          </w:p>
        </w:tc>
        <w:tc>
          <w:tcPr>
            <w:tcW w:w="1417" w:type="dxa"/>
            <w:gridSpan w:val="2"/>
            <w:vAlign w:val="center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1418" w:type="dxa"/>
            <w:gridSpan w:val="3"/>
            <w:vAlign w:val="center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559" w:type="dxa"/>
            <w:gridSpan w:val="2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gridSpan w:val="2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E9206D" w:rsidRPr="000E3270" w:rsidTr="00AC70F7">
        <w:trPr>
          <w:trHeight w:val="165"/>
        </w:trPr>
        <w:tc>
          <w:tcPr>
            <w:tcW w:w="817" w:type="dxa"/>
            <w:vMerge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521" w:type="dxa"/>
            <w:gridSpan w:val="2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 xml:space="preserve">буклеты </w:t>
            </w:r>
          </w:p>
        </w:tc>
        <w:tc>
          <w:tcPr>
            <w:tcW w:w="1417" w:type="dxa"/>
            <w:gridSpan w:val="2"/>
            <w:vAlign w:val="center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1418" w:type="dxa"/>
            <w:gridSpan w:val="3"/>
            <w:vAlign w:val="center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559" w:type="dxa"/>
            <w:gridSpan w:val="2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1000</w:t>
            </w:r>
          </w:p>
        </w:tc>
        <w:tc>
          <w:tcPr>
            <w:tcW w:w="1559" w:type="dxa"/>
            <w:gridSpan w:val="2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1000</w:t>
            </w:r>
          </w:p>
        </w:tc>
        <w:tc>
          <w:tcPr>
            <w:tcW w:w="1276" w:type="dxa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1000</w:t>
            </w:r>
          </w:p>
        </w:tc>
      </w:tr>
      <w:tr w:rsidR="00E9206D" w:rsidRPr="000E3270" w:rsidTr="00AC70F7">
        <w:trPr>
          <w:trHeight w:val="432"/>
        </w:trPr>
        <w:tc>
          <w:tcPr>
            <w:tcW w:w="817" w:type="dxa"/>
            <w:vMerge w:val="restart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03.2</w:t>
            </w:r>
          </w:p>
        </w:tc>
        <w:tc>
          <w:tcPr>
            <w:tcW w:w="6521" w:type="dxa"/>
            <w:gridSpan w:val="2"/>
          </w:tcPr>
          <w:p w:rsidR="00E9206D" w:rsidRPr="000E3270" w:rsidRDefault="00D253B3" w:rsidP="00AC70F7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</w:t>
            </w:r>
            <w:r w:rsidR="00E9206D" w:rsidRPr="000E3270">
              <w:rPr>
                <w:rFonts w:ascii="Times New Roman" w:hAnsi="Times New Roman"/>
                <w:sz w:val="28"/>
                <w:szCs w:val="28"/>
              </w:rPr>
              <w:t xml:space="preserve">оличество застрахованных и декларированных гидротехнических сооружений (дамб), в том числе: </w:t>
            </w:r>
          </w:p>
        </w:tc>
        <w:tc>
          <w:tcPr>
            <w:tcW w:w="1417" w:type="dxa"/>
            <w:gridSpan w:val="2"/>
            <w:vMerge w:val="restart"/>
            <w:vAlign w:val="center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1418" w:type="dxa"/>
            <w:gridSpan w:val="3"/>
            <w:vMerge w:val="restart"/>
            <w:vAlign w:val="center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559" w:type="dxa"/>
            <w:gridSpan w:val="2"/>
            <w:vAlign w:val="center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vAlign w:val="center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E9206D" w:rsidRPr="000E3270" w:rsidTr="00AC70F7">
        <w:trPr>
          <w:trHeight w:val="181"/>
        </w:trPr>
        <w:tc>
          <w:tcPr>
            <w:tcW w:w="817" w:type="dxa"/>
            <w:vMerge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521" w:type="dxa"/>
            <w:gridSpan w:val="2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страхование</w:t>
            </w:r>
          </w:p>
        </w:tc>
        <w:tc>
          <w:tcPr>
            <w:tcW w:w="1417" w:type="dxa"/>
            <w:gridSpan w:val="2"/>
            <w:vMerge/>
            <w:vAlign w:val="center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gridSpan w:val="3"/>
            <w:vMerge/>
            <w:vAlign w:val="center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gridSpan w:val="2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559" w:type="dxa"/>
            <w:gridSpan w:val="2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276" w:type="dxa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  <w:tr w:rsidR="00E9206D" w:rsidRPr="000E3270" w:rsidTr="00AC70F7">
        <w:trPr>
          <w:trHeight w:val="1283"/>
        </w:trPr>
        <w:tc>
          <w:tcPr>
            <w:tcW w:w="817" w:type="dxa"/>
            <w:tcBorders>
              <w:top w:val="nil"/>
              <w:bottom w:val="single" w:sz="4" w:space="0" w:color="auto"/>
            </w:tcBorders>
            <w:vAlign w:val="center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03.3</w:t>
            </w:r>
          </w:p>
        </w:tc>
        <w:tc>
          <w:tcPr>
            <w:tcW w:w="6521" w:type="dxa"/>
            <w:gridSpan w:val="2"/>
            <w:tcBorders>
              <w:top w:val="nil"/>
              <w:bottom w:val="single" w:sz="4" w:space="0" w:color="auto"/>
            </w:tcBorders>
          </w:tcPr>
          <w:p w:rsidR="00E9206D" w:rsidRPr="000E3270" w:rsidRDefault="00D253B3" w:rsidP="00AC70F7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</w:t>
            </w:r>
            <w:r w:rsidR="00E9206D" w:rsidRPr="000E3270">
              <w:rPr>
                <w:rFonts w:ascii="Times New Roman" w:hAnsi="Times New Roman"/>
                <w:sz w:val="28"/>
                <w:szCs w:val="28"/>
              </w:rPr>
              <w:t>оличество разработанных планов действий по предупреждению и ликвидации последствий чре</w:t>
            </w:r>
            <w:r w:rsidR="00E9206D" w:rsidRPr="000E3270">
              <w:rPr>
                <w:rFonts w:ascii="Times New Roman" w:hAnsi="Times New Roman"/>
                <w:sz w:val="28"/>
                <w:szCs w:val="28"/>
              </w:rPr>
              <w:t>з</w:t>
            </w:r>
            <w:r w:rsidR="00E9206D" w:rsidRPr="000E3270">
              <w:rPr>
                <w:rFonts w:ascii="Times New Roman" w:hAnsi="Times New Roman"/>
                <w:sz w:val="28"/>
                <w:szCs w:val="28"/>
              </w:rPr>
              <w:t>вычайных ситуаций природного и техногенного х</w:t>
            </w:r>
            <w:r w:rsidR="00E9206D" w:rsidRPr="000E3270">
              <w:rPr>
                <w:rFonts w:ascii="Times New Roman" w:hAnsi="Times New Roman"/>
                <w:sz w:val="28"/>
                <w:szCs w:val="28"/>
              </w:rPr>
              <w:t>а</w:t>
            </w:r>
            <w:r w:rsidR="00E9206D" w:rsidRPr="000E3270">
              <w:rPr>
                <w:rFonts w:ascii="Times New Roman" w:hAnsi="Times New Roman"/>
                <w:sz w:val="28"/>
                <w:szCs w:val="28"/>
              </w:rPr>
              <w:t>рактера</w:t>
            </w:r>
          </w:p>
        </w:tc>
        <w:tc>
          <w:tcPr>
            <w:tcW w:w="1417" w:type="dxa"/>
            <w:gridSpan w:val="2"/>
            <w:tcBorders>
              <w:top w:val="nil"/>
              <w:bottom w:val="single" w:sz="4" w:space="0" w:color="auto"/>
            </w:tcBorders>
            <w:vAlign w:val="center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1418" w:type="dxa"/>
            <w:gridSpan w:val="3"/>
            <w:tcBorders>
              <w:top w:val="nil"/>
              <w:bottom w:val="single" w:sz="4" w:space="0" w:color="auto"/>
            </w:tcBorders>
            <w:vAlign w:val="center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559" w:type="dxa"/>
            <w:gridSpan w:val="2"/>
            <w:tcBorders>
              <w:top w:val="nil"/>
              <w:bottom w:val="single" w:sz="4" w:space="0" w:color="auto"/>
            </w:tcBorders>
            <w:vAlign w:val="center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559" w:type="dxa"/>
            <w:gridSpan w:val="2"/>
            <w:tcBorders>
              <w:top w:val="nil"/>
              <w:bottom w:val="single" w:sz="4" w:space="0" w:color="auto"/>
            </w:tcBorders>
            <w:vAlign w:val="center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  <w:vAlign w:val="center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E9206D" w:rsidRPr="000E3270" w:rsidTr="00AC70F7">
        <w:trPr>
          <w:trHeight w:val="836"/>
        </w:trPr>
        <w:tc>
          <w:tcPr>
            <w:tcW w:w="817" w:type="dxa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03.4</w:t>
            </w:r>
          </w:p>
        </w:tc>
        <w:tc>
          <w:tcPr>
            <w:tcW w:w="6521" w:type="dxa"/>
            <w:gridSpan w:val="2"/>
          </w:tcPr>
          <w:p w:rsidR="00E9206D" w:rsidRPr="000E3270" w:rsidRDefault="00D253B3" w:rsidP="00AC70F7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</w:t>
            </w:r>
            <w:r w:rsidR="00E9206D" w:rsidRPr="000E3270">
              <w:rPr>
                <w:rFonts w:ascii="Times New Roman" w:hAnsi="Times New Roman"/>
                <w:sz w:val="28"/>
                <w:szCs w:val="28"/>
              </w:rPr>
              <w:t>роцент выполнения мероприятий по переданным полномочиям</w:t>
            </w:r>
          </w:p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Единой дежурно-диспетчерской службе</w:t>
            </w:r>
          </w:p>
        </w:tc>
        <w:tc>
          <w:tcPr>
            <w:tcW w:w="1417" w:type="dxa"/>
            <w:gridSpan w:val="2"/>
            <w:vAlign w:val="center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%</w:t>
            </w:r>
          </w:p>
        </w:tc>
        <w:tc>
          <w:tcPr>
            <w:tcW w:w="1418" w:type="dxa"/>
            <w:gridSpan w:val="3"/>
            <w:vAlign w:val="center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559" w:type="dxa"/>
            <w:gridSpan w:val="2"/>
            <w:vAlign w:val="center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1559" w:type="dxa"/>
            <w:gridSpan w:val="2"/>
            <w:vAlign w:val="center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1276" w:type="dxa"/>
            <w:vAlign w:val="center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</w:tr>
      <w:tr w:rsidR="00E9206D" w:rsidRPr="000E3270" w:rsidTr="00AC70F7">
        <w:trPr>
          <w:trHeight w:val="1650"/>
        </w:trPr>
        <w:tc>
          <w:tcPr>
            <w:tcW w:w="817" w:type="dxa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03.5</w:t>
            </w:r>
          </w:p>
        </w:tc>
        <w:tc>
          <w:tcPr>
            <w:tcW w:w="6521" w:type="dxa"/>
            <w:gridSpan w:val="2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Выполнение работ по разработке документации по безопасности комплекса гидротехнических соор</w:t>
            </w:r>
            <w:r w:rsidRPr="000E3270">
              <w:rPr>
                <w:rFonts w:ascii="Times New Roman" w:hAnsi="Times New Roman"/>
                <w:sz w:val="28"/>
                <w:szCs w:val="28"/>
              </w:rPr>
              <w:t>у</w:t>
            </w:r>
            <w:r w:rsidRPr="000E3270">
              <w:rPr>
                <w:rFonts w:ascii="Times New Roman" w:hAnsi="Times New Roman"/>
                <w:sz w:val="28"/>
                <w:szCs w:val="28"/>
              </w:rPr>
              <w:t>жений, расположенных на одном водотоке, объед</w:t>
            </w:r>
            <w:r w:rsidRPr="000E3270">
              <w:rPr>
                <w:rFonts w:ascii="Times New Roman" w:hAnsi="Times New Roman"/>
                <w:sz w:val="28"/>
                <w:szCs w:val="28"/>
              </w:rPr>
              <w:t>и</w:t>
            </w:r>
            <w:r w:rsidRPr="000E3270">
              <w:rPr>
                <w:rFonts w:ascii="Times New Roman" w:hAnsi="Times New Roman"/>
                <w:sz w:val="28"/>
                <w:szCs w:val="28"/>
              </w:rPr>
              <w:t>ненного целями работы и принадлежащих одному лицу</w:t>
            </w:r>
          </w:p>
        </w:tc>
        <w:tc>
          <w:tcPr>
            <w:tcW w:w="1417" w:type="dxa"/>
            <w:gridSpan w:val="2"/>
            <w:vAlign w:val="center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1418" w:type="dxa"/>
            <w:gridSpan w:val="3"/>
            <w:vAlign w:val="center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559" w:type="dxa"/>
            <w:gridSpan w:val="2"/>
            <w:vAlign w:val="center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559" w:type="dxa"/>
            <w:gridSpan w:val="2"/>
            <w:vAlign w:val="center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276" w:type="dxa"/>
            <w:vAlign w:val="center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E9206D" w:rsidRPr="000E3270" w:rsidTr="00AC70F7">
        <w:trPr>
          <w:trHeight w:val="180"/>
        </w:trPr>
        <w:tc>
          <w:tcPr>
            <w:tcW w:w="817" w:type="dxa"/>
            <w:vAlign w:val="center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03.6</w:t>
            </w:r>
          </w:p>
        </w:tc>
        <w:tc>
          <w:tcPr>
            <w:tcW w:w="6521" w:type="dxa"/>
            <w:gridSpan w:val="2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Разработка паспорта безопасности</w:t>
            </w:r>
          </w:p>
        </w:tc>
        <w:tc>
          <w:tcPr>
            <w:tcW w:w="1417" w:type="dxa"/>
            <w:gridSpan w:val="2"/>
            <w:vAlign w:val="center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шт.</w:t>
            </w:r>
          </w:p>
        </w:tc>
        <w:tc>
          <w:tcPr>
            <w:tcW w:w="1418" w:type="dxa"/>
            <w:gridSpan w:val="3"/>
            <w:vAlign w:val="center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1559" w:type="dxa"/>
            <w:gridSpan w:val="2"/>
            <w:vAlign w:val="center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0</w:t>
            </w:r>
          </w:p>
        </w:tc>
        <w:tc>
          <w:tcPr>
            <w:tcW w:w="1559" w:type="dxa"/>
            <w:gridSpan w:val="2"/>
            <w:vAlign w:val="center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276" w:type="dxa"/>
            <w:vAlign w:val="center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0</w:t>
            </w:r>
          </w:p>
        </w:tc>
      </w:tr>
      <w:tr w:rsidR="00E9206D" w:rsidRPr="000E3270" w:rsidTr="00AC70F7">
        <w:trPr>
          <w:trHeight w:val="445"/>
        </w:trPr>
        <w:tc>
          <w:tcPr>
            <w:tcW w:w="817" w:type="dxa"/>
            <w:vMerge w:val="restart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04</w:t>
            </w:r>
          </w:p>
          <w:p w:rsidR="00E9206D" w:rsidRPr="000E3270" w:rsidRDefault="00E9206D" w:rsidP="00AC70F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9206D" w:rsidRPr="000E3270" w:rsidRDefault="00E9206D" w:rsidP="00AC70F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9206D" w:rsidRPr="000E3270" w:rsidRDefault="00E9206D" w:rsidP="00AC70F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750" w:type="dxa"/>
            <w:gridSpan w:val="12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 xml:space="preserve">Основное мероприятие: 04. «Обеспечение первичных мер пожарной безопасности в границах </w:t>
            </w:r>
            <w:proofErr w:type="spellStart"/>
            <w:r w:rsidRPr="000E3270">
              <w:rPr>
                <w:rFonts w:ascii="Times New Roman" w:hAnsi="Times New Roman"/>
                <w:sz w:val="28"/>
                <w:szCs w:val="28"/>
              </w:rPr>
              <w:t>Тимашевского</w:t>
            </w:r>
            <w:proofErr w:type="spellEnd"/>
            <w:r w:rsidRPr="000E3270">
              <w:rPr>
                <w:rFonts w:ascii="Times New Roman" w:hAnsi="Times New Roman"/>
                <w:sz w:val="28"/>
                <w:szCs w:val="28"/>
              </w:rPr>
              <w:t xml:space="preserve"> г</w:t>
            </w:r>
            <w:r w:rsidRPr="000E3270">
              <w:rPr>
                <w:rFonts w:ascii="Times New Roman" w:hAnsi="Times New Roman"/>
                <w:sz w:val="28"/>
                <w:szCs w:val="28"/>
              </w:rPr>
              <w:t>о</w:t>
            </w:r>
            <w:r w:rsidRPr="000E3270">
              <w:rPr>
                <w:rFonts w:ascii="Times New Roman" w:hAnsi="Times New Roman"/>
                <w:sz w:val="28"/>
                <w:szCs w:val="28"/>
              </w:rPr>
              <w:t xml:space="preserve">родского поселения </w:t>
            </w:r>
            <w:proofErr w:type="spellStart"/>
            <w:r w:rsidRPr="000E3270">
              <w:rPr>
                <w:rFonts w:ascii="Times New Roman" w:hAnsi="Times New Roman"/>
                <w:sz w:val="28"/>
                <w:szCs w:val="28"/>
              </w:rPr>
              <w:t>Тимашевского</w:t>
            </w:r>
            <w:proofErr w:type="spellEnd"/>
            <w:r w:rsidRPr="000E3270">
              <w:rPr>
                <w:rFonts w:ascii="Times New Roman" w:hAnsi="Times New Roman"/>
                <w:sz w:val="28"/>
                <w:szCs w:val="28"/>
              </w:rPr>
              <w:t xml:space="preserve"> района»</w:t>
            </w:r>
          </w:p>
        </w:tc>
      </w:tr>
      <w:tr w:rsidR="00E9206D" w:rsidRPr="000E3270" w:rsidTr="00AC70F7">
        <w:trPr>
          <w:trHeight w:val="661"/>
        </w:trPr>
        <w:tc>
          <w:tcPr>
            <w:tcW w:w="817" w:type="dxa"/>
            <w:vMerge/>
            <w:vAlign w:val="center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750" w:type="dxa"/>
            <w:gridSpan w:val="12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 xml:space="preserve">Цель – пропаганда среди населения </w:t>
            </w:r>
            <w:r w:rsidR="00E466ED" w:rsidRPr="000E3270">
              <w:rPr>
                <w:rFonts w:ascii="Times New Roman" w:hAnsi="Times New Roman"/>
                <w:color w:val="000000" w:themeColor="text1"/>
                <w:sz w:val="28"/>
                <w:szCs w:val="28"/>
                <w:shd w:val="clear" w:color="auto" w:fill="FFFFFF" w:themeFill="background1"/>
              </w:rPr>
              <w:t>городского поселения</w:t>
            </w:r>
            <w:r w:rsidR="00E466ED" w:rsidRPr="000E327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0E3270">
              <w:rPr>
                <w:rFonts w:ascii="Times New Roman" w:hAnsi="Times New Roman"/>
                <w:sz w:val="28"/>
                <w:szCs w:val="28"/>
              </w:rPr>
              <w:t>осн</w:t>
            </w:r>
            <w:r w:rsidR="00E466ED" w:rsidRPr="000E3270">
              <w:rPr>
                <w:rFonts w:ascii="Times New Roman" w:hAnsi="Times New Roman"/>
                <w:sz w:val="28"/>
                <w:szCs w:val="28"/>
              </w:rPr>
              <w:t>ов противопожарной безопасности;</w:t>
            </w:r>
            <w:r w:rsidRPr="000E3270">
              <w:rPr>
                <w:rFonts w:ascii="Times New Roman" w:hAnsi="Times New Roman"/>
                <w:sz w:val="28"/>
                <w:szCs w:val="28"/>
              </w:rPr>
              <w:t xml:space="preserve"> обеспечение пожарной безопасности в границах городского поселения</w:t>
            </w:r>
          </w:p>
        </w:tc>
      </w:tr>
      <w:tr w:rsidR="00E9206D" w:rsidRPr="000E3270" w:rsidTr="00AC70F7">
        <w:trPr>
          <w:trHeight w:val="578"/>
        </w:trPr>
        <w:tc>
          <w:tcPr>
            <w:tcW w:w="817" w:type="dxa"/>
            <w:vAlign w:val="center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750" w:type="dxa"/>
            <w:gridSpan w:val="12"/>
            <w:vAlign w:val="center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ind w:left="132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 xml:space="preserve">Задача – </w:t>
            </w:r>
            <w:r w:rsidR="00E466ED" w:rsidRPr="000E3270">
              <w:rPr>
                <w:rFonts w:ascii="Times New Roman" w:hAnsi="Times New Roman"/>
                <w:sz w:val="28"/>
                <w:szCs w:val="28"/>
              </w:rPr>
              <w:t xml:space="preserve">информирование населения </w:t>
            </w:r>
            <w:r w:rsidR="00E466ED" w:rsidRPr="000E3270">
              <w:rPr>
                <w:rFonts w:ascii="Times New Roman" w:hAnsi="Times New Roman"/>
                <w:color w:val="000000" w:themeColor="text1"/>
                <w:sz w:val="28"/>
                <w:szCs w:val="28"/>
                <w:shd w:val="clear" w:color="auto" w:fill="FFFFFF" w:themeFill="background1"/>
              </w:rPr>
              <w:t xml:space="preserve"> городского поселения</w:t>
            </w:r>
            <w:r w:rsidR="00E466ED" w:rsidRPr="000E327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0E3270">
              <w:rPr>
                <w:rFonts w:ascii="Times New Roman" w:hAnsi="Times New Roman"/>
                <w:sz w:val="28"/>
                <w:szCs w:val="28"/>
              </w:rPr>
              <w:t>с помощью наглядного материала об основах пр</w:t>
            </w:r>
            <w:r w:rsidRPr="000E3270">
              <w:rPr>
                <w:rFonts w:ascii="Times New Roman" w:hAnsi="Times New Roman"/>
                <w:sz w:val="28"/>
                <w:szCs w:val="28"/>
              </w:rPr>
              <w:t>о</w:t>
            </w:r>
            <w:r w:rsidRPr="000E3270">
              <w:rPr>
                <w:rFonts w:ascii="Times New Roman" w:hAnsi="Times New Roman"/>
                <w:sz w:val="28"/>
                <w:szCs w:val="28"/>
              </w:rPr>
              <w:t xml:space="preserve">тивопожарной безопасности; </w:t>
            </w:r>
          </w:p>
        </w:tc>
      </w:tr>
      <w:tr w:rsidR="00E9206D" w:rsidRPr="000E3270" w:rsidTr="00AC70F7">
        <w:trPr>
          <w:trHeight w:val="693"/>
        </w:trPr>
        <w:tc>
          <w:tcPr>
            <w:tcW w:w="817" w:type="dxa"/>
            <w:vMerge w:val="restart"/>
            <w:vAlign w:val="center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04.1</w:t>
            </w:r>
          </w:p>
        </w:tc>
        <w:tc>
          <w:tcPr>
            <w:tcW w:w="6521" w:type="dxa"/>
            <w:gridSpan w:val="2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Целевой показатель - количество приобретенного наглядно – методического материала, в том числе:</w:t>
            </w:r>
          </w:p>
        </w:tc>
        <w:tc>
          <w:tcPr>
            <w:tcW w:w="1417" w:type="dxa"/>
            <w:gridSpan w:val="2"/>
            <w:vAlign w:val="center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gridSpan w:val="3"/>
            <w:vAlign w:val="center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vAlign w:val="center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vAlign w:val="center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9206D" w:rsidRPr="000E3270" w:rsidTr="00AC70F7">
        <w:trPr>
          <w:trHeight w:val="265"/>
        </w:trPr>
        <w:tc>
          <w:tcPr>
            <w:tcW w:w="817" w:type="dxa"/>
            <w:vMerge/>
            <w:vAlign w:val="center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521" w:type="dxa"/>
            <w:gridSpan w:val="2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плакаты</w:t>
            </w:r>
          </w:p>
        </w:tc>
        <w:tc>
          <w:tcPr>
            <w:tcW w:w="1417" w:type="dxa"/>
            <w:gridSpan w:val="2"/>
            <w:vAlign w:val="center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1418" w:type="dxa"/>
            <w:gridSpan w:val="3"/>
            <w:vAlign w:val="center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559" w:type="dxa"/>
            <w:gridSpan w:val="2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1559" w:type="dxa"/>
            <w:gridSpan w:val="2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1276" w:type="dxa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</w:tr>
      <w:tr w:rsidR="00E9206D" w:rsidRPr="000E3270" w:rsidTr="00AC70F7">
        <w:trPr>
          <w:trHeight w:val="265"/>
        </w:trPr>
        <w:tc>
          <w:tcPr>
            <w:tcW w:w="817" w:type="dxa"/>
            <w:vMerge/>
            <w:vAlign w:val="center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521" w:type="dxa"/>
            <w:gridSpan w:val="2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листовки</w:t>
            </w:r>
          </w:p>
        </w:tc>
        <w:tc>
          <w:tcPr>
            <w:tcW w:w="1417" w:type="dxa"/>
            <w:gridSpan w:val="2"/>
            <w:vAlign w:val="center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1418" w:type="dxa"/>
            <w:gridSpan w:val="3"/>
            <w:vAlign w:val="center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559" w:type="dxa"/>
            <w:gridSpan w:val="2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1000</w:t>
            </w:r>
          </w:p>
        </w:tc>
        <w:tc>
          <w:tcPr>
            <w:tcW w:w="1559" w:type="dxa"/>
            <w:gridSpan w:val="2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1000</w:t>
            </w:r>
          </w:p>
        </w:tc>
        <w:tc>
          <w:tcPr>
            <w:tcW w:w="1276" w:type="dxa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1000</w:t>
            </w:r>
          </w:p>
        </w:tc>
      </w:tr>
      <w:tr w:rsidR="00E9206D" w:rsidRPr="000E3270" w:rsidTr="00AC70F7">
        <w:trPr>
          <w:trHeight w:val="265"/>
        </w:trPr>
        <w:tc>
          <w:tcPr>
            <w:tcW w:w="817" w:type="dxa"/>
            <w:vMerge/>
            <w:vAlign w:val="center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521" w:type="dxa"/>
            <w:gridSpan w:val="2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баннеры</w:t>
            </w:r>
          </w:p>
        </w:tc>
        <w:tc>
          <w:tcPr>
            <w:tcW w:w="1417" w:type="dxa"/>
            <w:gridSpan w:val="2"/>
            <w:vAlign w:val="center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1418" w:type="dxa"/>
            <w:gridSpan w:val="3"/>
            <w:vAlign w:val="center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559" w:type="dxa"/>
            <w:gridSpan w:val="2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gridSpan w:val="2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E9206D" w:rsidRPr="000E3270" w:rsidTr="00AC70F7">
        <w:trPr>
          <w:trHeight w:val="278"/>
        </w:trPr>
        <w:tc>
          <w:tcPr>
            <w:tcW w:w="817" w:type="dxa"/>
            <w:vMerge/>
            <w:vAlign w:val="center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521" w:type="dxa"/>
            <w:gridSpan w:val="2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 xml:space="preserve">буклеты </w:t>
            </w:r>
          </w:p>
        </w:tc>
        <w:tc>
          <w:tcPr>
            <w:tcW w:w="1417" w:type="dxa"/>
            <w:gridSpan w:val="2"/>
            <w:vAlign w:val="center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1418" w:type="dxa"/>
            <w:gridSpan w:val="3"/>
            <w:vAlign w:val="center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559" w:type="dxa"/>
            <w:gridSpan w:val="2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1000</w:t>
            </w:r>
          </w:p>
        </w:tc>
        <w:tc>
          <w:tcPr>
            <w:tcW w:w="1559" w:type="dxa"/>
            <w:gridSpan w:val="2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1000</w:t>
            </w:r>
          </w:p>
        </w:tc>
        <w:tc>
          <w:tcPr>
            <w:tcW w:w="1276" w:type="dxa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1000</w:t>
            </w:r>
          </w:p>
        </w:tc>
      </w:tr>
      <w:tr w:rsidR="00E9206D" w:rsidRPr="000E3270" w:rsidTr="00AC70F7">
        <w:trPr>
          <w:trHeight w:val="259"/>
        </w:trPr>
        <w:tc>
          <w:tcPr>
            <w:tcW w:w="817" w:type="dxa"/>
            <w:vAlign w:val="center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04.2</w:t>
            </w:r>
          </w:p>
        </w:tc>
        <w:tc>
          <w:tcPr>
            <w:tcW w:w="6521" w:type="dxa"/>
            <w:gridSpan w:val="2"/>
            <w:vAlign w:val="center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Ремонт пожарных гидрантов</w:t>
            </w:r>
          </w:p>
        </w:tc>
        <w:tc>
          <w:tcPr>
            <w:tcW w:w="1417" w:type="dxa"/>
            <w:gridSpan w:val="2"/>
            <w:vAlign w:val="center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1418" w:type="dxa"/>
            <w:gridSpan w:val="3"/>
            <w:vAlign w:val="center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559" w:type="dxa"/>
            <w:gridSpan w:val="2"/>
            <w:vAlign w:val="center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1559" w:type="dxa"/>
            <w:gridSpan w:val="2"/>
            <w:vAlign w:val="center"/>
          </w:tcPr>
          <w:p w:rsidR="00E9206D" w:rsidRPr="000E3270" w:rsidRDefault="005929CA" w:rsidP="00C55AF3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</w:t>
            </w:r>
          </w:p>
        </w:tc>
        <w:tc>
          <w:tcPr>
            <w:tcW w:w="1276" w:type="dxa"/>
            <w:vAlign w:val="center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E9206D" w:rsidRPr="000E3270" w:rsidTr="00AC70F7">
        <w:trPr>
          <w:trHeight w:val="259"/>
        </w:trPr>
        <w:tc>
          <w:tcPr>
            <w:tcW w:w="817" w:type="dxa"/>
            <w:vAlign w:val="center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04.3</w:t>
            </w:r>
          </w:p>
        </w:tc>
        <w:tc>
          <w:tcPr>
            <w:tcW w:w="6521" w:type="dxa"/>
            <w:gridSpan w:val="2"/>
            <w:vAlign w:val="center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Пахота земли</w:t>
            </w:r>
          </w:p>
        </w:tc>
        <w:tc>
          <w:tcPr>
            <w:tcW w:w="1417" w:type="dxa"/>
            <w:gridSpan w:val="2"/>
            <w:vAlign w:val="center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0E3270">
              <w:rPr>
                <w:rFonts w:ascii="Times New Roman" w:hAnsi="Times New Roman"/>
                <w:sz w:val="28"/>
                <w:szCs w:val="28"/>
              </w:rPr>
              <w:t>мото</w:t>
            </w:r>
            <w:proofErr w:type="spellEnd"/>
            <w:r w:rsidRPr="000E3270">
              <w:rPr>
                <w:rFonts w:ascii="Times New Roman" w:hAnsi="Times New Roman"/>
                <w:sz w:val="28"/>
                <w:szCs w:val="28"/>
              </w:rPr>
              <w:t>/час</w:t>
            </w:r>
          </w:p>
        </w:tc>
        <w:tc>
          <w:tcPr>
            <w:tcW w:w="1418" w:type="dxa"/>
            <w:gridSpan w:val="3"/>
            <w:vAlign w:val="center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559" w:type="dxa"/>
            <w:gridSpan w:val="2"/>
            <w:vAlign w:val="center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559" w:type="dxa"/>
            <w:gridSpan w:val="2"/>
            <w:vAlign w:val="center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276" w:type="dxa"/>
            <w:vAlign w:val="center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E9206D" w:rsidRPr="000E3270" w:rsidTr="00AC70F7">
        <w:trPr>
          <w:trHeight w:val="259"/>
        </w:trPr>
        <w:tc>
          <w:tcPr>
            <w:tcW w:w="817" w:type="dxa"/>
            <w:vAlign w:val="center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04.4</w:t>
            </w:r>
          </w:p>
        </w:tc>
        <w:tc>
          <w:tcPr>
            <w:tcW w:w="6521" w:type="dxa"/>
            <w:gridSpan w:val="2"/>
            <w:vAlign w:val="center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Покос сухой растительности и камыша</w:t>
            </w:r>
          </w:p>
        </w:tc>
        <w:tc>
          <w:tcPr>
            <w:tcW w:w="1417" w:type="dxa"/>
            <w:gridSpan w:val="2"/>
            <w:vAlign w:val="center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0E3270">
              <w:rPr>
                <w:rFonts w:ascii="Times New Roman" w:hAnsi="Times New Roman"/>
                <w:sz w:val="28"/>
                <w:szCs w:val="28"/>
              </w:rPr>
              <w:t>мото</w:t>
            </w:r>
            <w:proofErr w:type="spellEnd"/>
            <w:r w:rsidRPr="000E3270">
              <w:rPr>
                <w:rFonts w:ascii="Times New Roman" w:hAnsi="Times New Roman"/>
                <w:sz w:val="28"/>
                <w:szCs w:val="28"/>
              </w:rPr>
              <w:t>/час</w:t>
            </w:r>
          </w:p>
        </w:tc>
        <w:tc>
          <w:tcPr>
            <w:tcW w:w="1418" w:type="dxa"/>
            <w:gridSpan w:val="3"/>
            <w:vAlign w:val="center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559" w:type="dxa"/>
            <w:gridSpan w:val="2"/>
            <w:vAlign w:val="center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559" w:type="dxa"/>
            <w:gridSpan w:val="2"/>
            <w:vAlign w:val="center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276" w:type="dxa"/>
            <w:vAlign w:val="center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E9206D" w:rsidRPr="000E3270" w:rsidTr="00AC70F7">
        <w:trPr>
          <w:trHeight w:val="269"/>
        </w:trPr>
        <w:tc>
          <w:tcPr>
            <w:tcW w:w="817" w:type="dxa"/>
            <w:vAlign w:val="center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04.5</w:t>
            </w:r>
          </w:p>
        </w:tc>
        <w:tc>
          <w:tcPr>
            <w:tcW w:w="6521" w:type="dxa"/>
            <w:gridSpan w:val="2"/>
            <w:vAlign w:val="center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Подвоз воды</w:t>
            </w:r>
          </w:p>
        </w:tc>
        <w:tc>
          <w:tcPr>
            <w:tcW w:w="1417" w:type="dxa"/>
            <w:gridSpan w:val="2"/>
            <w:vAlign w:val="center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0E3270">
              <w:rPr>
                <w:rFonts w:ascii="Times New Roman" w:hAnsi="Times New Roman"/>
                <w:sz w:val="28"/>
                <w:szCs w:val="28"/>
              </w:rPr>
              <w:t>мото</w:t>
            </w:r>
            <w:proofErr w:type="spellEnd"/>
            <w:r w:rsidRPr="000E3270">
              <w:rPr>
                <w:rFonts w:ascii="Times New Roman" w:hAnsi="Times New Roman"/>
                <w:sz w:val="28"/>
                <w:szCs w:val="28"/>
              </w:rPr>
              <w:t>/час</w:t>
            </w:r>
          </w:p>
        </w:tc>
        <w:tc>
          <w:tcPr>
            <w:tcW w:w="1418" w:type="dxa"/>
            <w:gridSpan w:val="3"/>
            <w:vAlign w:val="center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559" w:type="dxa"/>
            <w:gridSpan w:val="2"/>
            <w:vAlign w:val="center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559" w:type="dxa"/>
            <w:gridSpan w:val="2"/>
            <w:vAlign w:val="center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276" w:type="dxa"/>
            <w:vAlign w:val="center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E9206D" w:rsidRPr="000E3270" w:rsidTr="00AC70F7">
        <w:trPr>
          <w:trHeight w:val="137"/>
        </w:trPr>
        <w:tc>
          <w:tcPr>
            <w:tcW w:w="817" w:type="dxa"/>
            <w:vMerge w:val="restart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05</w:t>
            </w:r>
          </w:p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750" w:type="dxa"/>
            <w:gridSpan w:val="12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 xml:space="preserve">Основное мероприятие: 05 «Обеспечение деятельности муниципального казенного учреждения «Управление по делам ГО и ЧС» </w:t>
            </w:r>
            <w:proofErr w:type="spellStart"/>
            <w:r w:rsidRPr="000E3270">
              <w:rPr>
                <w:rFonts w:ascii="Times New Roman" w:hAnsi="Times New Roman"/>
                <w:sz w:val="28"/>
                <w:szCs w:val="28"/>
              </w:rPr>
              <w:t>Тимашевского</w:t>
            </w:r>
            <w:proofErr w:type="spellEnd"/>
            <w:r w:rsidRPr="000E3270">
              <w:rPr>
                <w:rFonts w:ascii="Times New Roman" w:hAnsi="Times New Roman"/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0E3270">
              <w:rPr>
                <w:rFonts w:ascii="Times New Roman" w:hAnsi="Times New Roman"/>
                <w:sz w:val="28"/>
                <w:szCs w:val="28"/>
              </w:rPr>
              <w:t>Тимашевского</w:t>
            </w:r>
            <w:proofErr w:type="spellEnd"/>
            <w:r w:rsidRPr="000E3270">
              <w:rPr>
                <w:rFonts w:ascii="Times New Roman" w:hAnsi="Times New Roman"/>
                <w:sz w:val="28"/>
                <w:szCs w:val="28"/>
              </w:rPr>
              <w:t xml:space="preserve"> района</w:t>
            </w:r>
          </w:p>
        </w:tc>
      </w:tr>
      <w:tr w:rsidR="00E9206D" w:rsidRPr="000E3270" w:rsidTr="00AC70F7">
        <w:trPr>
          <w:trHeight w:val="137"/>
        </w:trPr>
        <w:tc>
          <w:tcPr>
            <w:tcW w:w="817" w:type="dxa"/>
            <w:vMerge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750" w:type="dxa"/>
            <w:gridSpan w:val="12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 xml:space="preserve">Цель-исполнение полномочий </w:t>
            </w:r>
            <w:r w:rsidR="00E466ED" w:rsidRPr="000E3270">
              <w:rPr>
                <w:rFonts w:ascii="Times New Roman" w:hAnsi="Times New Roman"/>
                <w:sz w:val="28"/>
                <w:szCs w:val="28"/>
              </w:rPr>
              <w:t>городского поселения</w:t>
            </w:r>
          </w:p>
        </w:tc>
      </w:tr>
      <w:tr w:rsidR="00E9206D" w:rsidRPr="000E3270" w:rsidTr="00AC70F7">
        <w:trPr>
          <w:trHeight w:val="137"/>
        </w:trPr>
        <w:tc>
          <w:tcPr>
            <w:tcW w:w="817" w:type="dxa"/>
            <w:vMerge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750" w:type="dxa"/>
            <w:gridSpan w:val="12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Задача – обеспечение защиты населения и территории от чрезвычайных ситуаций</w:t>
            </w:r>
          </w:p>
        </w:tc>
      </w:tr>
      <w:tr w:rsidR="00E9206D" w:rsidRPr="000E3270" w:rsidTr="00AC70F7">
        <w:trPr>
          <w:trHeight w:val="137"/>
        </w:trPr>
        <w:tc>
          <w:tcPr>
            <w:tcW w:w="817" w:type="dxa"/>
            <w:vMerge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521" w:type="dxa"/>
            <w:gridSpan w:val="2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Целевой показатель – процент выполнения мер</w:t>
            </w:r>
            <w:r w:rsidRPr="000E3270">
              <w:rPr>
                <w:rFonts w:ascii="Times New Roman" w:hAnsi="Times New Roman"/>
                <w:sz w:val="28"/>
                <w:szCs w:val="28"/>
              </w:rPr>
              <w:t>о</w:t>
            </w:r>
            <w:r w:rsidRPr="000E3270">
              <w:rPr>
                <w:rFonts w:ascii="Times New Roman" w:hAnsi="Times New Roman"/>
                <w:sz w:val="28"/>
                <w:szCs w:val="28"/>
              </w:rPr>
              <w:t>приятий по обеспечению деятельности МКУ «ГО и ЧС»</w:t>
            </w:r>
          </w:p>
        </w:tc>
        <w:tc>
          <w:tcPr>
            <w:tcW w:w="1417" w:type="dxa"/>
            <w:gridSpan w:val="2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%</w:t>
            </w:r>
          </w:p>
        </w:tc>
        <w:tc>
          <w:tcPr>
            <w:tcW w:w="1418" w:type="dxa"/>
            <w:gridSpan w:val="3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559" w:type="dxa"/>
            <w:gridSpan w:val="2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559" w:type="dxa"/>
            <w:gridSpan w:val="2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276" w:type="dxa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E9206D" w:rsidRPr="000E3270" w:rsidTr="00AC70F7">
        <w:trPr>
          <w:trHeight w:val="137"/>
        </w:trPr>
        <w:tc>
          <w:tcPr>
            <w:tcW w:w="817" w:type="dxa"/>
            <w:vMerge w:val="restart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06</w:t>
            </w:r>
          </w:p>
        </w:tc>
        <w:tc>
          <w:tcPr>
            <w:tcW w:w="13750" w:type="dxa"/>
            <w:gridSpan w:val="12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Основное мероприятие: 06 «Безопасность людей на водных объектах»</w:t>
            </w:r>
          </w:p>
        </w:tc>
      </w:tr>
      <w:tr w:rsidR="00E9206D" w:rsidRPr="000E3270" w:rsidTr="00AC70F7">
        <w:trPr>
          <w:trHeight w:val="439"/>
        </w:trPr>
        <w:tc>
          <w:tcPr>
            <w:tcW w:w="817" w:type="dxa"/>
            <w:vMerge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750" w:type="dxa"/>
            <w:gridSpan w:val="12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Цель – обеспечение безопасности людей на водных объектах, охрана их жизни и здоровья; пропаганда среди населения</w:t>
            </w:r>
            <w:r w:rsidR="00E466ED" w:rsidRPr="000E3270">
              <w:rPr>
                <w:rFonts w:ascii="Times New Roman" w:hAnsi="Times New Roman"/>
                <w:color w:val="000000" w:themeColor="text1"/>
                <w:sz w:val="28"/>
                <w:szCs w:val="28"/>
                <w:shd w:val="clear" w:color="auto" w:fill="FFFFFF" w:themeFill="background1"/>
              </w:rPr>
              <w:t xml:space="preserve"> городского поселения</w:t>
            </w:r>
            <w:r w:rsidR="00E466ED" w:rsidRPr="000E327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0E3270">
              <w:rPr>
                <w:rFonts w:ascii="Times New Roman" w:hAnsi="Times New Roman"/>
                <w:sz w:val="28"/>
                <w:szCs w:val="28"/>
              </w:rPr>
              <w:t>основ безопасного поведения на водных объектах</w:t>
            </w:r>
          </w:p>
        </w:tc>
      </w:tr>
      <w:tr w:rsidR="00E9206D" w:rsidRPr="000E3270" w:rsidTr="00AC70F7">
        <w:trPr>
          <w:trHeight w:val="419"/>
        </w:trPr>
        <w:tc>
          <w:tcPr>
            <w:tcW w:w="817" w:type="dxa"/>
            <w:vMerge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750" w:type="dxa"/>
            <w:gridSpan w:val="12"/>
          </w:tcPr>
          <w:p w:rsidR="00E9206D" w:rsidRPr="000E3270" w:rsidRDefault="00E9206D" w:rsidP="00AC70F7">
            <w:pPr>
              <w:pStyle w:val="TimesNewRoman"/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color w:val="auto"/>
              </w:rPr>
            </w:pPr>
            <w:r w:rsidRPr="000E3270">
              <w:rPr>
                <w:rFonts w:ascii="Times New Roman" w:hAnsi="Times New Roman"/>
                <w:color w:val="auto"/>
              </w:rPr>
              <w:t>Задача - организация работы по предупреждению и пресечению нарушений правил поведения людей на водных объектах</w:t>
            </w:r>
            <w:r w:rsidR="00E466ED" w:rsidRPr="000E3270">
              <w:rPr>
                <w:rFonts w:ascii="Times New Roman" w:hAnsi="Times New Roman"/>
                <w:color w:val="auto"/>
              </w:rPr>
              <w:t>;</w:t>
            </w:r>
            <w:r w:rsidRPr="000E3270">
              <w:rPr>
                <w:rFonts w:ascii="Times New Roman" w:hAnsi="Times New Roman"/>
                <w:color w:val="auto"/>
              </w:rPr>
              <w:t xml:space="preserve"> информирование населения </w:t>
            </w:r>
            <w:r w:rsidR="00E466ED" w:rsidRPr="000E3270">
              <w:rPr>
                <w:rFonts w:ascii="Times New Roman" w:hAnsi="Times New Roman"/>
                <w:color w:val="000000" w:themeColor="text1"/>
                <w:shd w:val="clear" w:color="auto" w:fill="FFFFFF" w:themeFill="background1"/>
              </w:rPr>
              <w:t>городского поселения</w:t>
            </w:r>
            <w:r w:rsidR="00E466ED" w:rsidRPr="000E3270">
              <w:rPr>
                <w:rFonts w:ascii="Times New Roman" w:hAnsi="Times New Roman"/>
                <w:color w:val="auto"/>
              </w:rPr>
              <w:t xml:space="preserve"> </w:t>
            </w:r>
            <w:r w:rsidRPr="000E3270">
              <w:rPr>
                <w:rFonts w:ascii="Times New Roman" w:hAnsi="Times New Roman"/>
                <w:color w:val="auto"/>
              </w:rPr>
              <w:t>с помощью наглядного материала об основах бе</w:t>
            </w:r>
            <w:r w:rsidRPr="000E3270">
              <w:rPr>
                <w:rFonts w:ascii="Times New Roman" w:hAnsi="Times New Roman"/>
                <w:color w:val="auto"/>
              </w:rPr>
              <w:t>з</w:t>
            </w:r>
            <w:r w:rsidRPr="000E3270">
              <w:rPr>
                <w:rFonts w:ascii="Times New Roman" w:hAnsi="Times New Roman"/>
                <w:color w:val="auto"/>
              </w:rPr>
              <w:t>опасного поведения на водных объектах</w:t>
            </w:r>
          </w:p>
        </w:tc>
      </w:tr>
      <w:tr w:rsidR="00E9206D" w:rsidRPr="000E3270" w:rsidTr="00AC70F7">
        <w:trPr>
          <w:trHeight w:val="424"/>
        </w:trPr>
        <w:tc>
          <w:tcPr>
            <w:tcW w:w="817" w:type="dxa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06.1</w:t>
            </w:r>
          </w:p>
        </w:tc>
        <w:tc>
          <w:tcPr>
            <w:tcW w:w="6521" w:type="dxa"/>
            <w:gridSpan w:val="2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 xml:space="preserve">Целевые показатели - количество приобретенного наглядно - методического материала, в том числе: 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gridSpan w:val="3"/>
            <w:vAlign w:val="center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vAlign w:val="center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vAlign w:val="center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9206D" w:rsidRPr="000E3270" w:rsidTr="00AC70F7">
        <w:trPr>
          <w:trHeight w:val="297"/>
        </w:trPr>
        <w:tc>
          <w:tcPr>
            <w:tcW w:w="817" w:type="dxa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521" w:type="dxa"/>
            <w:gridSpan w:val="2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плакаты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1418" w:type="dxa"/>
            <w:gridSpan w:val="3"/>
            <w:vAlign w:val="center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559" w:type="dxa"/>
            <w:gridSpan w:val="2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1559" w:type="dxa"/>
            <w:gridSpan w:val="2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1276" w:type="dxa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</w:tr>
      <w:tr w:rsidR="00E9206D" w:rsidRPr="000E3270" w:rsidTr="00AC70F7">
        <w:trPr>
          <w:trHeight w:val="132"/>
        </w:trPr>
        <w:tc>
          <w:tcPr>
            <w:tcW w:w="817" w:type="dxa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521" w:type="dxa"/>
            <w:gridSpan w:val="2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листовки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1418" w:type="dxa"/>
            <w:gridSpan w:val="3"/>
            <w:vAlign w:val="center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559" w:type="dxa"/>
            <w:gridSpan w:val="2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1000</w:t>
            </w:r>
          </w:p>
        </w:tc>
        <w:tc>
          <w:tcPr>
            <w:tcW w:w="1559" w:type="dxa"/>
            <w:gridSpan w:val="2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1000</w:t>
            </w:r>
          </w:p>
        </w:tc>
        <w:tc>
          <w:tcPr>
            <w:tcW w:w="1276" w:type="dxa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1000</w:t>
            </w:r>
          </w:p>
        </w:tc>
      </w:tr>
      <w:tr w:rsidR="00E9206D" w:rsidRPr="000E3270" w:rsidTr="00AC70F7">
        <w:trPr>
          <w:trHeight w:val="264"/>
        </w:trPr>
        <w:tc>
          <w:tcPr>
            <w:tcW w:w="817" w:type="dxa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521" w:type="dxa"/>
            <w:gridSpan w:val="2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баннеры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1418" w:type="dxa"/>
            <w:gridSpan w:val="3"/>
            <w:vAlign w:val="center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559" w:type="dxa"/>
            <w:gridSpan w:val="2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gridSpan w:val="2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E9206D" w:rsidRPr="000E3270" w:rsidTr="00AC70F7">
        <w:trPr>
          <w:trHeight w:val="129"/>
        </w:trPr>
        <w:tc>
          <w:tcPr>
            <w:tcW w:w="817" w:type="dxa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521" w:type="dxa"/>
            <w:gridSpan w:val="2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 xml:space="preserve">буклеты 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1418" w:type="dxa"/>
            <w:gridSpan w:val="3"/>
            <w:vAlign w:val="center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559" w:type="dxa"/>
            <w:gridSpan w:val="2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1000</w:t>
            </w:r>
          </w:p>
        </w:tc>
        <w:tc>
          <w:tcPr>
            <w:tcW w:w="1559" w:type="dxa"/>
            <w:gridSpan w:val="2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1000</w:t>
            </w:r>
          </w:p>
        </w:tc>
        <w:tc>
          <w:tcPr>
            <w:tcW w:w="1276" w:type="dxa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1000</w:t>
            </w:r>
          </w:p>
        </w:tc>
      </w:tr>
      <w:tr w:rsidR="00E9206D" w:rsidRPr="000E3270" w:rsidTr="00D253B3">
        <w:trPr>
          <w:trHeight w:val="606"/>
        </w:trPr>
        <w:tc>
          <w:tcPr>
            <w:tcW w:w="817" w:type="dxa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lastRenderedPageBreak/>
              <w:t>06.2</w:t>
            </w:r>
          </w:p>
        </w:tc>
        <w:tc>
          <w:tcPr>
            <w:tcW w:w="6521" w:type="dxa"/>
            <w:gridSpan w:val="2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проведение работ по лабораторным исследованиям воды, почвы, гигиеническая оценка результатов</w:t>
            </w:r>
          </w:p>
        </w:tc>
        <w:tc>
          <w:tcPr>
            <w:tcW w:w="1417" w:type="dxa"/>
            <w:gridSpan w:val="2"/>
            <w:shd w:val="clear" w:color="auto" w:fill="auto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1418" w:type="dxa"/>
            <w:gridSpan w:val="3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559" w:type="dxa"/>
            <w:gridSpan w:val="2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gridSpan w:val="2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E9206D" w:rsidRPr="000E3270" w:rsidTr="00AC70F7">
        <w:trPr>
          <w:trHeight w:val="845"/>
        </w:trPr>
        <w:tc>
          <w:tcPr>
            <w:tcW w:w="817" w:type="dxa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06.3</w:t>
            </w:r>
          </w:p>
        </w:tc>
        <w:tc>
          <w:tcPr>
            <w:tcW w:w="6521" w:type="dxa"/>
            <w:gridSpan w:val="2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 xml:space="preserve">проведение работ по водолазному обследованию и очистке дна акватории и прилегающей территории городского пляжа, пляжа </w:t>
            </w:r>
            <w:proofErr w:type="spellStart"/>
            <w:r w:rsidRPr="000E3270">
              <w:rPr>
                <w:rFonts w:ascii="Times New Roman" w:hAnsi="Times New Roman"/>
                <w:sz w:val="28"/>
                <w:szCs w:val="28"/>
              </w:rPr>
              <w:t>мкр</w:t>
            </w:r>
            <w:proofErr w:type="spellEnd"/>
            <w:r w:rsidRPr="000E3270">
              <w:rPr>
                <w:rFonts w:ascii="Times New Roman" w:hAnsi="Times New Roman"/>
                <w:sz w:val="28"/>
                <w:szCs w:val="28"/>
              </w:rPr>
              <w:t>. Садовод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1418" w:type="dxa"/>
            <w:gridSpan w:val="3"/>
            <w:vAlign w:val="center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559" w:type="dxa"/>
            <w:gridSpan w:val="2"/>
            <w:vAlign w:val="center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559" w:type="dxa"/>
            <w:gridSpan w:val="2"/>
            <w:vAlign w:val="center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276" w:type="dxa"/>
            <w:vAlign w:val="center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E9206D" w:rsidRPr="000E3270" w:rsidTr="00AC70F7">
        <w:trPr>
          <w:trHeight w:val="535"/>
        </w:trPr>
        <w:tc>
          <w:tcPr>
            <w:tcW w:w="817" w:type="dxa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06.4</w:t>
            </w:r>
          </w:p>
        </w:tc>
        <w:tc>
          <w:tcPr>
            <w:tcW w:w="6521" w:type="dxa"/>
            <w:gridSpan w:val="2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Приобретение инвентаря для спасательного поста, в том числе: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1418" w:type="dxa"/>
            <w:gridSpan w:val="3"/>
            <w:vAlign w:val="center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559" w:type="dxa"/>
            <w:gridSpan w:val="2"/>
            <w:vAlign w:val="center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39</w:t>
            </w:r>
          </w:p>
        </w:tc>
        <w:tc>
          <w:tcPr>
            <w:tcW w:w="1559" w:type="dxa"/>
            <w:gridSpan w:val="2"/>
            <w:vAlign w:val="center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276" w:type="dxa"/>
            <w:vAlign w:val="center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E9206D" w:rsidRPr="000E3270" w:rsidTr="00D253B3">
        <w:trPr>
          <w:trHeight w:val="298"/>
        </w:trPr>
        <w:tc>
          <w:tcPr>
            <w:tcW w:w="817" w:type="dxa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521" w:type="dxa"/>
            <w:gridSpan w:val="2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флаг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gridSpan w:val="3"/>
            <w:vAlign w:val="center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vAlign w:val="center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559" w:type="dxa"/>
            <w:gridSpan w:val="2"/>
            <w:vAlign w:val="center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276" w:type="dxa"/>
            <w:vAlign w:val="center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E9206D" w:rsidRPr="000E3270" w:rsidTr="00D253B3">
        <w:trPr>
          <w:trHeight w:val="245"/>
        </w:trPr>
        <w:tc>
          <w:tcPr>
            <w:tcW w:w="817" w:type="dxa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521" w:type="dxa"/>
            <w:gridSpan w:val="2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стенд информационный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gridSpan w:val="3"/>
            <w:vAlign w:val="center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vAlign w:val="center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559" w:type="dxa"/>
            <w:gridSpan w:val="2"/>
            <w:vAlign w:val="center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276" w:type="dxa"/>
            <w:vAlign w:val="center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E9206D" w:rsidRPr="000E3270" w:rsidTr="00D253B3">
        <w:trPr>
          <w:trHeight w:val="491"/>
        </w:trPr>
        <w:tc>
          <w:tcPr>
            <w:tcW w:w="817" w:type="dxa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521" w:type="dxa"/>
            <w:gridSpan w:val="2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аптечки и сумки санитарные для оказания первой помощи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gridSpan w:val="3"/>
            <w:vAlign w:val="center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vAlign w:val="center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559" w:type="dxa"/>
            <w:gridSpan w:val="2"/>
            <w:vAlign w:val="center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276" w:type="dxa"/>
            <w:vAlign w:val="center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E9206D" w:rsidRPr="000E3270" w:rsidTr="00D253B3">
        <w:trPr>
          <w:trHeight w:val="305"/>
        </w:trPr>
        <w:tc>
          <w:tcPr>
            <w:tcW w:w="817" w:type="dxa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521" w:type="dxa"/>
            <w:gridSpan w:val="2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рации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gridSpan w:val="3"/>
            <w:vAlign w:val="center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vAlign w:val="center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559" w:type="dxa"/>
            <w:gridSpan w:val="2"/>
            <w:vAlign w:val="center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276" w:type="dxa"/>
            <w:vAlign w:val="center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E9206D" w:rsidRPr="000E3270" w:rsidTr="00D253B3">
        <w:trPr>
          <w:trHeight w:val="267"/>
        </w:trPr>
        <w:tc>
          <w:tcPr>
            <w:tcW w:w="817" w:type="dxa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521" w:type="dxa"/>
            <w:gridSpan w:val="2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бинокль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gridSpan w:val="3"/>
            <w:vAlign w:val="center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vAlign w:val="center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559" w:type="dxa"/>
            <w:gridSpan w:val="2"/>
            <w:vAlign w:val="center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276" w:type="dxa"/>
            <w:vAlign w:val="center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E9206D" w:rsidRPr="000E3270" w:rsidTr="00D253B3">
        <w:trPr>
          <w:trHeight w:val="297"/>
        </w:trPr>
        <w:tc>
          <w:tcPr>
            <w:tcW w:w="817" w:type="dxa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521" w:type="dxa"/>
            <w:gridSpan w:val="2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0E3270">
              <w:rPr>
                <w:rFonts w:ascii="Times New Roman" w:hAnsi="Times New Roman"/>
                <w:sz w:val="28"/>
                <w:szCs w:val="28"/>
              </w:rPr>
              <w:t>буйковое</w:t>
            </w:r>
            <w:proofErr w:type="spellEnd"/>
            <w:r w:rsidRPr="000E3270">
              <w:rPr>
                <w:rFonts w:ascii="Times New Roman" w:hAnsi="Times New Roman"/>
                <w:sz w:val="28"/>
                <w:szCs w:val="28"/>
              </w:rPr>
              <w:t xml:space="preserve"> ограждение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gridSpan w:val="3"/>
            <w:vAlign w:val="center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vAlign w:val="center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559" w:type="dxa"/>
            <w:gridSpan w:val="2"/>
            <w:vAlign w:val="center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276" w:type="dxa"/>
            <w:vAlign w:val="center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E9206D" w:rsidRPr="000E3270" w:rsidTr="00D253B3">
        <w:trPr>
          <w:trHeight w:val="260"/>
        </w:trPr>
        <w:tc>
          <w:tcPr>
            <w:tcW w:w="817" w:type="dxa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521" w:type="dxa"/>
            <w:gridSpan w:val="2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громкоговоритель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gridSpan w:val="3"/>
            <w:vAlign w:val="center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vAlign w:val="center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559" w:type="dxa"/>
            <w:gridSpan w:val="2"/>
            <w:vAlign w:val="center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276" w:type="dxa"/>
            <w:vAlign w:val="center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E9206D" w:rsidRPr="000E3270" w:rsidTr="00D253B3">
        <w:trPr>
          <w:trHeight w:val="349"/>
        </w:trPr>
        <w:tc>
          <w:tcPr>
            <w:tcW w:w="817" w:type="dxa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521" w:type="dxa"/>
            <w:gridSpan w:val="2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комплект для подводного плавания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gridSpan w:val="3"/>
            <w:vAlign w:val="center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vAlign w:val="center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559" w:type="dxa"/>
            <w:gridSpan w:val="2"/>
            <w:vAlign w:val="center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276" w:type="dxa"/>
            <w:vAlign w:val="center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E9206D" w:rsidRPr="000E3270" w:rsidTr="00D253B3">
        <w:trPr>
          <w:trHeight w:val="270"/>
        </w:trPr>
        <w:tc>
          <w:tcPr>
            <w:tcW w:w="817" w:type="dxa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521" w:type="dxa"/>
            <w:gridSpan w:val="2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мачта сигнальная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gridSpan w:val="3"/>
            <w:vAlign w:val="center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vAlign w:val="center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559" w:type="dxa"/>
            <w:gridSpan w:val="2"/>
            <w:vAlign w:val="center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276" w:type="dxa"/>
            <w:vAlign w:val="center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E9206D" w:rsidRPr="000E3270" w:rsidTr="00D253B3">
        <w:trPr>
          <w:trHeight w:val="232"/>
        </w:trPr>
        <w:tc>
          <w:tcPr>
            <w:tcW w:w="817" w:type="dxa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521" w:type="dxa"/>
            <w:gridSpan w:val="2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свисток пластмассовый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gridSpan w:val="3"/>
            <w:vAlign w:val="center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vAlign w:val="center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559" w:type="dxa"/>
            <w:gridSpan w:val="2"/>
            <w:vAlign w:val="center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276" w:type="dxa"/>
            <w:vAlign w:val="center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E9206D" w:rsidRPr="000E3270" w:rsidTr="00D253B3">
        <w:trPr>
          <w:trHeight w:val="321"/>
        </w:trPr>
        <w:tc>
          <w:tcPr>
            <w:tcW w:w="817" w:type="dxa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521" w:type="dxa"/>
            <w:gridSpan w:val="2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спасательный жилет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gridSpan w:val="3"/>
            <w:vAlign w:val="center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vAlign w:val="center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559" w:type="dxa"/>
            <w:gridSpan w:val="2"/>
            <w:vAlign w:val="center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276" w:type="dxa"/>
            <w:vAlign w:val="center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E9206D" w:rsidRPr="000E3270" w:rsidTr="00AC70F7">
        <w:trPr>
          <w:trHeight w:val="369"/>
        </w:trPr>
        <w:tc>
          <w:tcPr>
            <w:tcW w:w="817" w:type="dxa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521" w:type="dxa"/>
            <w:gridSpan w:val="2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спасательный круг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gridSpan w:val="3"/>
            <w:vAlign w:val="center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vAlign w:val="center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559" w:type="dxa"/>
            <w:gridSpan w:val="2"/>
            <w:vAlign w:val="center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276" w:type="dxa"/>
            <w:vAlign w:val="center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E9206D" w:rsidRPr="000E3270" w:rsidTr="00D253B3">
        <w:trPr>
          <w:trHeight w:val="331"/>
        </w:trPr>
        <w:tc>
          <w:tcPr>
            <w:tcW w:w="817" w:type="dxa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521" w:type="dxa"/>
            <w:gridSpan w:val="2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спасательный линь (конец Александрова)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gridSpan w:val="3"/>
            <w:vAlign w:val="center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vAlign w:val="center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559" w:type="dxa"/>
            <w:gridSpan w:val="2"/>
            <w:vAlign w:val="center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276" w:type="dxa"/>
            <w:vAlign w:val="center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1F7952" w:rsidRPr="000E3270" w:rsidTr="00D253B3">
        <w:trPr>
          <w:trHeight w:val="331"/>
        </w:trPr>
        <w:tc>
          <w:tcPr>
            <w:tcW w:w="817" w:type="dxa"/>
          </w:tcPr>
          <w:p w:rsidR="001F7952" w:rsidRPr="000E3270" w:rsidRDefault="001F7952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06.5</w:t>
            </w:r>
          </w:p>
        </w:tc>
        <w:tc>
          <w:tcPr>
            <w:tcW w:w="6521" w:type="dxa"/>
            <w:gridSpan w:val="2"/>
          </w:tcPr>
          <w:p w:rsidR="001F7952" w:rsidRPr="000E3270" w:rsidRDefault="001F7952" w:rsidP="00AC70F7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Дежурство матросов-спасателей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1F7952" w:rsidRPr="000E3270" w:rsidRDefault="001F7952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чел/час</w:t>
            </w:r>
          </w:p>
        </w:tc>
        <w:tc>
          <w:tcPr>
            <w:tcW w:w="1418" w:type="dxa"/>
            <w:gridSpan w:val="3"/>
            <w:vAlign w:val="center"/>
          </w:tcPr>
          <w:p w:rsidR="001F7952" w:rsidRPr="000E3270" w:rsidRDefault="001F7952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559" w:type="dxa"/>
            <w:gridSpan w:val="2"/>
            <w:vAlign w:val="center"/>
          </w:tcPr>
          <w:p w:rsidR="001F7952" w:rsidRPr="000E3270" w:rsidRDefault="001F7952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559" w:type="dxa"/>
            <w:gridSpan w:val="2"/>
            <w:vAlign w:val="center"/>
          </w:tcPr>
          <w:p w:rsidR="001F7952" w:rsidRPr="000E3270" w:rsidRDefault="001F7952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793</w:t>
            </w:r>
          </w:p>
        </w:tc>
        <w:tc>
          <w:tcPr>
            <w:tcW w:w="1276" w:type="dxa"/>
            <w:vAlign w:val="center"/>
          </w:tcPr>
          <w:p w:rsidR="001F7952" w:rsidRPr="000E3270" w:rsidRDefault="001F7952" w:rsidP="00243541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</w:t>
            </w:r>
            <w:r w:rsidR="00243541">
              <w:rPr>
                <w:rFonts w:ascii="Times New Roman" w:hAnsi="Times New Roman"/>
                <w:sz w:val="28"/>
                <w:szCs w:val="28"/>
              </w:rPr>
              <w:t>96</w:t>
            </w:r>
          </w:p>
        </w:tc>
      </w:tr>
      <w:tr w:rsidR="00E9206D" w:rsidRPr="000E3270" w:rsidTr="00AC70F7">
        <w:trPr>
          <w:trHeight w:val="416"/>
        </w:trPr>
        <w:tc>
          <w:tcPr>
            <w:tcW w:w="817" w:type="dxa"/>
            <w:vMerge w:val="restart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07</w:t>
            </w:r>
          </w:p>
        </w:tc>
        <w:tc>
          <w:tcPr>
            <w:tcW w:w="13750" w:type="dxa"/>
            <w:gridSpan w:val="12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 xml:space="preserve">Основное мероприятие: «Обеспечение деятельности муниципального казённого учреждения «Аварийно-спасательная служба </w:t>
            </w:r>
            <w:proofErr w:type="spellStart"/>
            <w:r w:rsidRPr="000E3270">
              <w:rPr>
                <w:rFonts w:ascii="Times New Roman" w:hAnsi="Times New Roman"/>
                <w:sz w:val="28"/>
                <w:szCs w:val="28"/>
              </w:rPr>
              <w:t>Тимашевского</w:t>
            </w:r>
            <w:proofErr w:type="spellEnd"/>
            <w:r w:rsidRPr="000E3270">
              <w:rPr>
                <w:rFonts w:ascii="Times New Roman" w:hAnsi="Times New Roman"/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0E3270">
              <w:rPr>
                <w:rFonts w:ascii="Times New Roman" w:hAnsi="Times New Roman"/>
                <w:sz w:val="28"/>
                <w:szCs w:val="28"/>
              </w:rPr>
              <w:t>Тимашевского</w:t>
            </w:r>
            <w:proofErr w:type="spellEnd"/>
            <w:r w:rsidRPr="000E3270">
              <w:rPr>
                <w:rFonts w:ascii="Times New Roman" w:hAnsi="Times New Roman"/>
                <w:sz w:val="28"/>
                <w:szCs w:val="28"/>
              </w:rPr>
              <w:t xml:space="preserve"> района»</w:t>
            </w:r>
          </w:p>
        </w:tc>
      </w:tr>
      <w:tr w:rsidR="00E9206D" w:rsidRPr="000E3270" w:rsidTr="00AC70F7">
        <w:trPr>
          <w:trHeight w:val="406"/>
        </w:trPr>
        <w:tc>
          <w:tcPr>
            <w:tcW w:w="817" w:type="dxa"/>
            <w:vMerge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750" w:type="dxa"/>
            <w:gridSpan w:val="12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Цель – исполнение полномочий органа местного самоуправления</w:t>
            </w:r>
          </w:p>
        </w:tc>
      </w:tr>
      <w:tr w:rsidR="00E9206D" w:rsidRPr="000E3270" w:rsidTr="00AC70F7">
        <w:trPr>
          <w:trHeight w:val="342"/>
        </w:trPr>
        <w:tc>
          <w:tcPr>
            <w:tcW w:w="817" w:type="dxa"/>
            <w:vMerge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750" w:type="dxa"/>
            <w:gridSpan w:val="12"/>
          </w:tcPr>
          <w:p w:rsidR="00E9206D" w:rsidRPr="000E3270" w:rsidRDefault="00E9206D" w:rsidP="00AC70F7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 xml:space="preserve">Задача – обеспечение защиты населения </w:t>
            </w:r>
            <w:r w:rsidR="00C86555">
              <w:rPr>
                <w:rFonts w:ascii="Times New Roman" w:hAnsi="Times New Roman"/>
                <w:sz w:val="28"/>
                <w:szCs w:val="28"/>
              </w:rPr>
              <w:t xml:space="preserve">и </w:t>
            </w:r>
            <w:r w:rsidRPr="000E3270">
              <w:rPr>
                <w:rFonts w:ascii="Times New Roman" w:hAnsi="Times New Roman"/>
                <w:sz w:val="28"/>
                <w:szCs w:val="28"/>
              </w:rPr>
              <w:t xml:space="preserve">территории </w:t>
            </w:r>
            <w:r w:rsidR="00C86555">
              <w:rPr>
                <w:rFonts w:ascii="Times New Roman" w:hAnsi="Times New Roman"/>
                <w:sz w:val="28"/>
                <w:szCs w:val="28"/>
              </w:rPr>
              <w:t>городского поселен</w:t>
            </w:r>
            <w:r w:rsidR="00C86555" w:rsidRPr="000E3270">
              <w:rPr>
                <w:rFonts w:ascii="Times New Roman" w:hAnsi="Times New Roman"/>
                <w:sz w:val="28"/>
                <w:szCs w:val="28"/>
              </w:rPr>
              <w:t>и</w:t>
            </w:r>
            <w:r w:rsidR="00C86555">
              <w:rPr>
                <w:rFonts w:ascii="Times New Roman" w:hAnsi="Times New Roman"/>
                <w:sz w:val="28"/>
                <w:szCs w:val="28"/>
              </w:rPr>
              <w:t>я</w:t>
            </w:r>
            <w:r w:rsidR="00C86555" w:rsidRPr="000E327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0E3270">
              <w:rPr>
                <w:rFonts w:ascii="Times New Roman" w:hAnsi="Times New Roman"/>
                <w:sz w:val="28"/>
                <w:szCs w:val="28"/>
              </w:rPr>
              <w:t>от чрезвычайных ситуаций</w:t>
            </w:r>
          </w:p>
        </w:tc>
      </w:tr>
      <w:tr w:rsidR="00E9206D" w:rsidRPr="000E3270" w:rsidTr="00AC70F7">
        <w:trPr>
          <w:trHeight w:val="1961"/>
        </w:trPr>
        <w:tc>
          <w:tcPr>
            <w:tcW w:w="817" w:type="dxa"/>
          </w:tcPr>
          <w:p w:rsidR="00E9206D" w:rsidRPr="000E3270" w:rsidRDefault="00E9206D" w:rsidP="00AC70F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lastRenderedPageBreak/>
              <w:t>07.1</w:t>
            </w:r>
          </w:p>
        </w:tc>
        <w:tc>
          <w:tcPr>
            <w:tcW w:w="5273" w:type="dxa"/>
          </w:tcPr>
          <w:p w:rsidR="00E9206D" w:rsidRPr="000E3270" w:rsidRDefault="00E9206D" w:rsidP="00AC70F7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Целевой показатель – процент выполн</w:t>
            </w:r>
            <w:r w:rsidRPr="000E3270">
              <w:rPr>
                <w:rFonts w:ascii="Times New Roman" w:hAnsi="Times New Roman"/>
                <w:sz w:val="28"/>
                <w:szCs w:val="28"/>
              </w:rPr>
              <w:t>е</w:t>
            </w:r>
            <w:r w:rsidRPr="000E3270">
              <w:rPr>
                <w:rFonts w:ascii="Times New Roman" w:hAnsi="Times New Roman"/>
                <w:sz w:val="28"/>
                <w:szCs w:val="28"/>
              </w:rPr>
              <w:t>ния мероприятий по обеспечению де</w:t>
            </w:r>
            <w:r w:rsidRPr="000E3270">
              <w:rPr>
                <w:rFonts w:ascii="Times New Roman" w:hAnsi="Times New Roman"/>
                <w:sz w:val="28"/>
                <w:szCs w:val="28"/>
              </w:rPr>
              <w:t>я</w:t>
            </w:r>
            <w:r w:rsidRPr="000E3270">
              <w:rPr>
                <w:rFonts w:ascii="Times New Roman" w:hAnsi="Times New Roman"/>
                <w:sz w:val="28"/>
                <w:szCs w:val="28"/>
              </w:rPr>
              <w:t>тельности МКУ «Аварийно-спасательная служба», в том числе своевременное ре</w:t>
            </w:r>
            <w:r w:rsidRPr="000E3270">
              <w:rPr>
                <w:rFonts w:ascii="Times New Roman" w:hAnsi="Times New Roman"/>
                <w:sz w:val="28"/>
                <w:szCs w:val="28"/>
              </w:rPr>
              <w:t>а</w:t>
            </w:r>
            <w:r w:rsidRPr="000E3270">
              <w:rPr>
                <w:rFonts w:ascii="Times New Roman" w:hAnsi="Times New Roman"/>
                <w:sz w:val="28"/>
                <w:szCs w:val="28"/>
              </w:rPr>
              <w:t>гирование на вызов (обращение) по ЧС и происшествиям</w:t>
            </w:r>
          </w:p>
        </w:tc>
        <w:tc>
          <w:tcPr>
            <w:tcW w:w="1455" w:type="dxa"/>
            <w:gridSpan w:val="2"/>
            <w:vAlign w:val="center"/>
          </w:tcPr>
          <w:p w:rsidR="00E9206D" w:rsidRPr="000E3270" w:rsidRDefault="00E9206D" w:rsidP="00AC70F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%</w:t>
            </w:r>
          </w:p>
        </w:tc>
        <w:tc>
          <w:tcPr>
            <w:tcW w:w="1515" w:type="dxa"/>
            <w:gridSpan w:val="3"/>
            <w:vAlign w:val="center"/>
          </w:tcPr>
          <w:p w:rsidR="00E9206D" w:rsidRPr="000E3270" w:rsidRDefault="00E9206D" w:rsidP="00AC70F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724" w:type="dxa"/>
            <w:gridSpan w:val="2"/>
            <w:vAlign w:val="center"/>
          </w:tcPr>
          <w:p w:rsidR="00E9206D" w:rsidRPr="000E3270" w:rsidRDefault="00E9206D" w:rsidP="00AC70F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1716" w:type="dxa"/>
            <w:gridSpan w:val="2"/>
            <w:vAlign w:val="center"/>
          </w:tcPr>
          <w:p w:rsidR="00E9206D" w:rsidRPr="000E3270" w:rsidRDefault="00E9206D" w:rsidP="00AC70F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2067" w:type="dxa"/>
            <w:gridSpan w:val="2"/>
            <w:vAlign w:val="center"/>
          </w:tcPr>
          <w:p w:rsidR="00E9206D" w:rsidRPr="000E3270" w:rsidRDefault="00E9206D" w:rsidP="00AC70F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</w:tr>
      <w:tr w:rsidR="00E9206D" w:rsidRPr="000E3270" w:rsidTr="00D253B3">
        <w:trPr>
          <w:trHeight w:val="927"/>
        </w:trPr>
        <w:tc>
          <w:tcPr>
            <w:tcW w:w="817" w:type="dxa"/>
          </w:tcPr>
          <w:p w:rsidR="00E9206D" w:rsidRPr="000E3270" w:rsidRDefault="00E9206D" w:rsidP="00AC70F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07.2</w:t>
            </w:r>
          </w:p>
        </w:tc>
        <w:tc>
          <w:tcPr>
            <w:tcW w:w="5273" w:type="dxa"/>
          </w:tcPr>
          <w:p w:rsidR="00E9206D" w:rsidRPr="009B3FF3" w:rsidRDefault="00D253B3" w:rsidP="00D253B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B3FF3">
              <w:rPr>
                <w:rFonts w:ascii="Times New Roman" w:hAnsi="Times New Roman"/>
                <w:sz w:val="28"/>
                <w:szCs w:val="28"/>
              </w:rPr>
              <w:t>Приобретение и доставка легкового а</w:t>
            </w:r>
            <w:r w:rsidRPr="009B3FF3">
              <w:rPr>
                <w:rFonts w:ascii="Times New Roman" w:hAnsi="Times New Roman"/>
                <w:sz w:val="28"/>
                <w:szCs w:val="28"/>
              </w:rPr>
              <w:t>в</w:t>
            </w:r>
            <w:r w:rsidRPr="009B3FF3">
              <w:rPr>
                <w:rFonts w:ascii="Times New Roman" w:hAnsi="Times New Roman"/>
                <w:sz w:val="28"/>
                <w:szCs w:val="28"/>
              </w:rPr>
              <w:t>томобиля, спецтехники, прицепа, их с</w:t>
            </w:r>
            <w:r w:rsidRPr="009B3FF3">
              <w:rPr>
                <w:rFonts w:ascii="Times New Roman" w:hAnsi="Times New Roman"/>
                <w:sz w:val="28"/>
                <w:szCs w:val="28"/>
              </w:rPr>
              <w:t>о</w:t>
            </w:r>
            <w:r w:rsidRPr="009B3FF3">
              <w:rPr>
                <w:rFonts w:ascii="Times New Roman" w:hAnsi="Times New Roman"/>
                <w:sz w:val="28"/>
                <w:szCs w:val="28"/>
              </w:rPr>
              <w:t>ставных, комплектующих и запасных ч</w:t>
            </w:r>
            <w:r w:rsidRPr="009B3FF3">
              <w:rPr>
                <w:rFonts w:ascii="Times New Roman" w:hAnsi="Times New Roman"/>
                <w:sz w:val="28"/>
                <w:szCs w:val="28"/>
              </w:rPr>
              <w:t>а</w:t>
            </w:r>
            <w:r w:rsidRPr="009B3FF3">
              <w:rPr>
                <w:rFonts w:ascii="Times New Roman" w:hAnsi="Times New Roman"/>
                <w:sz w:val="28"/>
                <w:szCs w:val="28"/>
              </w:rPr>
              <w:t>стей</w:t>
            </w:r>
          </w:p>
        </w:tc>
        <w:tc>
          <w:tcPr>
            <w:tcW w:w="1455" w:type="dxa"/>
            <w:gridSpan w:val="2"/>
            <w:vAlign w:val="center"/>
          </w:tcPr>
          <w:p w:rsidR="00E9206D" w:rsidRPr="000E3270" w:rsidRDefault="00E9206D" w:rsidP="00AC70F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1515" w:type="dxa"/>
            <w:gridSpan w:val="3"/>
            <w:vAlign w:val="center"/>
          </w:tcPr>
          <w:p w:rsidR="00E9206D" w:rsidRPr="000E3270" w:rsidRDefault="00E9206D" w:rsidP="00AC70F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724" w:type="dxa"/>
            <w:gridSpan w:val="2"/>
            <w:vAlign w:val="center"/>
          </w:tcPr>
          <w:p w:rsidR="00E9206D" w:rsidRPr="000E3270" w:rsidRDefault="00E9206D" w:rsidP="00AC70F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bookmarkStart w:id="0" w:name="_GoBack"/>
            <w:bookmarkEnd w:id="0"/>
            <w:r w:rsidRPr="000E327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716" w:type="dxa"/>
            <w:gridSpan w:val="2"/>
            <w:vAlign w:val="center"/>
          </w:tcPr>
          <w:p w:rsidR="00E9206D" w:rsidRPr="00CD7713" w:rsidRDefault="00CD7713" w:rsidP="00AC70F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D7713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2067" w:type="dxa"/>
            <w:gridSpan w:val="2"/>
            <w:vAlign w:val="center"/>
          </w:tcPr>
          <w:p w:rsidR="00E9206D" w:rsidRPr="000E3270" w:rsidRDefault="00E9206D" w:rsidP="00AC70F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E9206D" w:rsidRPr="000E3270" w:rsidTr="00AC70F7">
        <w:trPr>
          <w:trHeight w:val="420"/>
        </w:trPr>
        <w:tc>
          <w:tcPr>
            <w:tcW w:w="817" w:type="dxa"/>
          </w:tcPr>
          <w:p w:rsidR="00E9206D" w:rsidRPr="000E3270" w:rsidRDefault="00E9206D" w:rsidP="00AC70F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07.3</w:t>
            </w:r>
          </w:p>
        </w:tc>
        <w:tc>
          <w:tcPr>
            <w:tcW w:w="5273" w:type="dxa"/>
          </w:tcPr>
          <w:p w:rsidR="00E9206D" w:rsidRPr="000E3270" w:rsidRDefault="00E9206D" w:rsidP="00AC70F7">
            <w:pPr>
              <w:tabs>
                <w:tab w:val="left" w:pos="142"/>
              </w:tabs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 xml:space="preserve">Поставка гидравлического </w:t>
            </w:r>
            <w:proofErr w:type="spellStart"/>
            <w:r w:rsidRPr="000E3270">
              <w:rPr>
                <w:rFonts w:ascii="Times New Roman" w:hAnsi="Times New Roman"/>
                <w:sz w:val="28"/>
                <w:szCs w:val="28"/>
              </w:rPr>
              <w:t>аварийно</w:t>
            </w:r>
            <w:proofErr w:type="spellEnd"/>
            <w:r w:rsidRPr="000E3270">
              <w:rPr>
                <w:rFonts w:ascii="Times New Roman" w:hAnsi="Times New Roman"/>
                <w:sz w:val="28"/>
                <w:szCs w:val="28"/>
              </w:rPr>
              <w:t xml:space="preserve"> - спасательного инструмента</w:t>
            </w:r>
          </w:p>
        </w:tc>
        <w:tc>
          <w:tcPr>
            <w:tcW w:w="1455" w:type="dxa"/>
            <w:gridSpan w:val="2"/>
            <w:vAlign w:val="center"/>
          </w:tcPr>
          <w:p w:rsidR="00E9206D" w:rsidRPr="000E3270" w:rsidRDefault="00E9206D" w:rsidP="00AC70F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1515" w:type="dxa"/>
            <w:gridSpan w:val="3"/>
            <w:vAlign w:val="center"/>
          </w:tcPr>
          <w:p w:rsidR="00E9206D" w:rsidRPr="000E3270" w:rsidRDefault="00E9206D" w:rsidP="00AC70F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724" w:type="dxa"/>
            <w:gridSpan w:val="2"/>
            <w:vAlign w:val="center"/>
          </w:tcPr>
          <w:p w:rsidR="00E9206D" w:rsidRPr="000E3270" w:rsidRDefault="00E9206D" w:rsidP="00AC70F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716" w:type="dxa"/>
            <w:gridSpan w:val="2"/>
            <w:vAlign w:val="center"/>
          </w:tcPr>
          <w:p w:rsidR="00E9206D" w:rsidRPr="000E3270" w:rsidRDefault="00E9206D" w:rsidP="00AC70F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2067" w:type="dxa"/>
            <w:gridSpan w:val="2"/>
            <w:vAlign w:val="center"/>
          </w:tcPr>
          <w:p w:rsidR="00E9206D" w:rsidRPr="000E3270" w:rsidRDefault="00E9206D" w:rsidP="00AC70F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E9206D" w:rsidRPr="000E3270" w:rsidTr="00AC70F7">
        <w:trPr>
          <w:trHeight w:val="375"/>
        </w:trPr>
        <w:tc>
          <w:tcPr>
            <w:tcW w:w="817" w:type="dxa"/>
          </w:tcPr>
          <w:p w:rsidR="00E9206D" w:rsidRPr="000E3270" w:rsidRDefault="00E9206D" w:rsidP="00AC70F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07.4</w:t>
            </w:r>
          </w:p>
        </w:tc>
        <w:tc>
          <w:tcPr>
            <w:tcW w:w="5273" w:type="dxa"/>
          </w:tcPr>
          <w:p w:rsidR="00E9206D" w:rsidRPr="000E3270" w:rsidRDefault="00E9206D" w:rsidP="00AC70F7">
            <w:pPr>
              <w:tabs>
                <w:tab w:val="left" w:pos="142"/>
              </w:tabs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Выполнение работ по устройству навеса для техники</w:t>
            </w:r>
          </w:p>
        </w:tc>
        <w:tc>
          <w:tcPr>
            <w:tcW w:w="1455" w:type="dxa"/>
            <w:gridSpan w:val="2"/>
            <w:vAlign w:val="center"/>
          </w:tcPr>
          <w:p w:rsidR="00E9206D" w:rsidRPr="000E3270" w:rsidRDefault="00E9206D" w:rsidP="00AC70F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услуга</w:t>
            </w:r>
          </w:p>
        </w:tc>
        <w:tc>
          <w:tcPr>
            <w:tcW w:w="1515" w:type="dxa"/>
            <w:gridSpan w:val="3"/>
            <w:vAlign w:val="center"/>
          </w:tcPr>
          <w:p w:rsidR="00E9206D" w:rsidRPr="000E3270" w:rsidRDefault="00E9206D" w:rsidP="00AC70F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724" w:type="dxa"/>
            <w:gridSpan w:val="2"/>
            <w:vAlign w:val="center"/>
          </w:tcPr>
          <w:p w:rsidR="00E9206D" w:rsidRPr="000E3270" w:rsidRDefault="00E9206D" w:rsidP="00AC70F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716" w:type="dxa"/>
            <w:gridSpan w:val="2"/>
            <w:vAlign w:val="center"/>
          </w:tcPr>
          <w:p w:rsidR="00E9206D" w:rsidRPr="000E3270" w:rsidRDefault="00E9206D" w:rsidP="00AC70F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2067" w:type="dxa"/>
            <w:gridSpan w:val="2"/>
            <w:vAlign w:val="center"/>
          </w:tcPr>
          <w:p w:rsidR="00E9206D" w:rsidRPr="000E3270" w:rsidRDefault="00E9206D" w:rsidP="00AC70F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E9206D" w:rsidRPr="000E3270" w:rsidTr="00AC70F7">
        <w:trPr>
          <w:trHeight w:val="471"/>
        </w:trPr>
        <w:tc>
          <w:tcPr>
            <w:tcW w:w="817" w:type="dxa"/>
          </w:tcPr>
          <w:p w:rsidR="00E9206D" w:rsidRPr="000E3270" w:rsidRDefault="00E9206D" w:rsidP="00AC70F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07.5</w:t>
            </w:r>
          </w:p>
        </w:tc>
        <w:tc>
          <w:tcPr>
            <w:tcW w:w="5273" w:type="dxa"/>
          </w:tcPr>
          <w:p w:rsidR="00E9206D" w:rsidRPr="000E3270" w:rsidRDefault="00E9206D" w:rsidP="00AC70F7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 xml:space="preserve">Поставка частей гидравлического и пневматического силового оборудования (насосная установка с </w:t>
            </w:r>
            <w:proofErr w:type="spellStart"/>
            <w:r w:rsidRPr="000E3270">
              <w:rPr>
                <w:rFonts w:ascii="Times New Roman" w:hAnsi="Times New Roman"/>
                <w:sz w:val="28"/>
                <w:szCs w:val="28"/>
              </w:rPr>
              <w:t>мотоприводом</w:t>
            </w:r>
            <w:proofErr w:type="spellEnd"/>
            <w:r w:rsidRPr="000E3270">
              <w:rPr>
                <w:rFonts w:ascii="Times New Roman" w:hAnsi="Times New Roman"/>
                <w:sz w:val="28"/>
                <w:szCs w:val="28"/>
              </w:rPr>
              <w:t xml:space="preserve">     СН 64-1)</w:t>
            </w:r>
          </w:p>
        </w:tc>
        <w:tc>
          <w:tcPr>
            <w:tcW w:w="1455" w:type="dxa"/>
            <w:gridSpan w:val="2"/>
            <w:vAlign w:val="center"/>
          </w:tcPr>
          <w:p w:rsidR="00E9206D" w:rsidRPr="000E3270" w:rsidRDefault="00E9206D" w:rsidP="00AC70F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1515" w:type="dxa"/>
            <w:gridSpan w:val="3"/>
            <w:vAlign w:val="center"/>
          </w:tcPr>
          <w:p w:rsidR="00E9206D" w:rsidRPr="000E3270" w:rsidRDefault="00E9206D" w:rsidP="00AC70F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724" w:type="dxa"/>
            <w:gridSpan w:val="2"/>
            <w:vAlign w:val="center"/>
          </w:tcPr>
          <w:p w:rsidR="00E9206D" w:rsidRPr="000E3270" w:rsidRDefault="00E9206D" w:rsidP="00AC70F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716" w:type="dxa"/>
            <w:gridSpan w:val="2"/>
            <w:vAlign w:val="center"/>
          </w:tcPr>
          <w:p w:rsidR="00E9206D" w:rsidRPr="000E3270" w:rsidRDefault="00E9206D" w:rsidP="00AC70F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2067" w:type="dxa"/>
            <w:gridSpan w:val="2"/>
            <w:vAlign w:val="center"/>
          </w:tcPr>
          <w:p w:rsidR="00E9206D" w:rsidRPr="000E3270" w:rsidRDefault="00E9206D" w:rsidP="00AC70F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</w:tbl>
    <w:p w:rsidR="001F3CA9" w:rsidRPr="000E3270" w:rsidRDefault="001F3CA9" w:rsidP="00B870F0">
      <w:pPr>
        <w:widowControl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33D07" w:rsidRPr="000E3270" w:rsidRDefault="00233D07" w:rsidP="00B870F0">
      <w:pPr>
        <w:widowControl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96BA8" w:rsidRPr="000E3270" w:rsidRDefault="00E14EF7" w:rsidP="00B870F0">
      <w:pPr>
        <w:widowControl w:val="0"/>
        <w:shd w:val="clear" w:color="auto" w:fill="FFFFFF" w:themeFill="background1"/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0E3270">
        <w:rPr>
          <w:rFonts w:ascii="Times New Roman" w:hAnsi="Times New Roman"/>
          <w:sz w:val="28"/>
          <w:szCs w:val="28"/>
          <w:shd w:val="clear" w:color="auto" w:fill="FFFFFF"/>
        </w:rPr>
        <w:t>З</w:t>
      </w:r>
      <w:r w:rsidR="00663531" w:rsidRPr="000E3270">
        <w:rPr>
          <w:rFonts w:ascii="Times New Roman" w:hAnsi="Times New Roman"/>
          <w:sz w:val="28"/>
          <w:szCs w:val="28"/>
          <w:shd w:val="clear" w:color="auto" w:fill="FFFFFF"/>
        </w:rPr>
        <w:t>аместител</w:t>
      </w:r>
      <w:r w:rsidRPr="000E3270">
        <w:rPr>
          <w:rFonts w:ascii="Times New Roman" w:hAnsi="Times New Roman"/>
          <w:sz w:val="28"/>
          <w:szCs w:val="28"/>
          <w:shd w:val="clear" w:color="auto" w:fill="FFFFFF"/>
        </w:rPr>
        <w:t>ь</w:t>
      </w:r>
      <w:r w:rsidR="00B96B71" w:rsidRPr="000E3270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663531" w:rsidRPr="000E3270">
        <w:rPr>
          <w:rFonts w:ascii="Times New Roman" w:hAnsi="Times New Roman"/>
          <w:sz w:val="28"/>
          <w:szCs w:val="28"/>
          <w:shd w:val="clear" w:color="auto" w:fill="FFFFFF"/>
        </w:rPr>
        <w:t>г</w:t>
      </w:r>
      <w:r w:rsidR="00B55379" w:rsidRPr="000E3270">
        <w:rPr>
          <w:rFonts w:ascii="Times New Roman" w:hAnsi="Times New Roman"/>
          <w:sz w:val="28"/>
          <w:szCs w:val="28"/>
          <w:shd w:val="clear" w:color="auto" w:fill="FFFFFF"/>
        </w:rPr>
        <w:t>лавы</w:t>
      </w:r>
      <w:r w:rsidR="00663531" w:rsidRPr="000E3270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</w:p>
    <w:p w:rsidR="00F96BA8" w:rsidRPr="000E3270" w:rsidRDefault="00B55379" w:rsidP="00663531">
      <w:pPr>
        <w:widowControl w:val="0"/>
        <w:shd w:val="clear" w:color="auto" w:fill="FFFFFF" w:themeFill="background1"/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proofErr w:type="spellStart"/>
      <w:r w:rsidRPr="000E3270">
        <w:rPr>
          <w:rFonts w:ascii="Times New Roman" w:hAnsi="Times New Roman"/>
          <w:sz w:val="28"/>
          <w:szCs w:val="28"/>
          <w:shd w:val="clear" w:color="auto" w:fill="FFFFFF"/>
        </w:rPr>
        <w:t>Тимашевского</w:t>
      </w:r>
      <w:proofErr w:type="spellEnd"/>
      <w:r w:rsidR="00F96BA8" w:rsidRPr="000E3270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B96B71" w:rsidRPr="000E3270">
        <w:rPr>
          <w:rFonts w:ascii="Times New Roman" w:hAnsi="Times New Roman"/>
          <w:sz w:val="28"/>
          <w:szCs w:val="28"/>
          <w:shd w:val="clear" w:color="auto" w:fill="FFFFFF"/>
        </w:rPr>
        <w:t>г</w:t>
      </w:r>
      <w:r w:rsidRPr="000E3270">
        <w:rPr>
          <w:rFonts w:ascii="Times New Roman" w:hAnsi="Times New Roman"/>
          <w:sz w:val="28"/>
          <w:szCs w:val="28"/>
          <w:shd w:val="clear" w:color="auto" w:fill="FFFFFF"/>
        </w:rPr>
        <w:t>ородского</w:t>
      </w:r>
      <w:r w:rsidR="00B96B71" w:rsidRPr="000E3270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663531" w:rsidRPr="000E3270">
        <w:rPr>
          <w:rFonts w:ascii="Times New Roman" w:hAnsi="Times New Roman"/>
          <w:sz w:val="28"/>
          <w:szCs w:val="28"/>
          <w:shd w:val="clear" w:color="auto" w:fill="FFFFFF"/>
        </w:rPr>
        <w:t>п</w:t>
      </w:r>
      <w:r w:rsidRPr="000E3270">
        <w:rPr>
          <w:rFonts w:ascii="Times New Roman" w:hAnsi="Times New Roman"/>
          <w:sz w:val="28"/>
          <w:szCs w:val="28"/>
          <w:shd w:val="clear" w:color="auto" w:fill="FFFFFF"/>
        </w:rPr>
        <w:t>оселения</w:t>
      </w:r>
      <w:r w:rsidR="00663531" w:rsidRPr="000E3270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</w:p>
    <w:p w:rsidR="00B55379" w:rsidRPr="000E3270" w:rsidRDefault="00BB351F" w:rsidP="00663531">
      <w:pPr>
        <w:widowControl w:val="0"/>
        <w:shd w:val="clear" w:color="auto" w:fill="FFFFFF" w:themeFill="background1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0E3270">
        <w:rPr>
          <w:rFonts w:ascii="Times New Roman" w:hAnsi="Times New Roman"/>
          <w:sz w:val="28"/>
          <w:szCs w:val="28"/>
          <w:shd w:val="clear" w:color="auto" w:fill="FFFFFF"/>
        </w:rPr>
        <w:t>Тимашевского</w:t>
      </w:r>
      <w:proofErr w:type="spellEnd"/>
      <w:r w:rsidRPr="000E3270">
        <w:rPr>
          <w:rFonts w:ascii="Times New Roman" w:hAnsi="Times New Roman"/>
          <w:sz w:val="28"/>
          <w:szCs w:val="28"/>
          <w:shd w:val="clear" w:color="auto" w:fill="FFFFFF"/>
        </w:rPr>
        <w:t xml:space="preserve"> района                                                   </w:t>
      </w:r>
      <w:r w:rsidR="00F96BA8" w:rsidRPr="000E3270">
        <w:rPr>
          <w:rFonts w:ascii="Times New Roman" w:hAnsi="Times New Roman"/>
          <w:sz w:val="28"/>
          <w:szCs w:val="28"/>
          <w:shd w:val="clear" w:color="auto" w:fill="FFFFFF"/>
        </w:rPr>
        <w:t xml:space="preserve">                                    </w:t>
      </w:r>
      <w:r w:rsidRPr="000E3270">
        <w:rPr>
          <w:rFonts w:ascii="Times New Roman" w:hAnsi="Times New Roman"/>
          <w:sz w:val="28"/>
          <w:szCs w:val="28"/>
          <w:shd w:val="clear" w:color="auto" w:fill="FFFFFF"/>
        </w:rPr>
        <w:t xml:space="preserve">       </w:t>
      </w:r>
      <w:r w:rsidR="00CC5118" w:rsidRPr="000E3270">
        <w:rPr>
          <w:rFonts w:ascii="Times New Roman" w:hAnsi="Times New Roman"/>
          <w:sz w:val="28"/>
          <w:szCs w:val="28"/>
          <w:shd w:val="clear" w:color="auto" w:fill="FFFFFF"/>
        </w:rPr>
        <w:t xml:space="preserve">                 </w:t>
      </w:r>
      <w:r w:rsidR="006002CA" w:rsidRPr="000E3270">
        <w:rPr>
          <w:rFonts w:ascii="Times New Roman" w:hAnsi="Times New Roman"/>
          <w:sz w:val="28"/>
          <w:szCs w:val="28"/>
          <w:shd w:val="clear" w:color="auto" w:fill="FFFFFF"/>
        </w:rPr>
        <w:t xml:space="preserve">                         </w:t>
      </w:r>
      <w:r w:rsidR="00E14EF7" w:rsidRPr="000E3270">
        <w:rPr>
          <w:rFonts w:ascii="Times New Roman" w:hAnsi="Times New Roman"/>
          <w:sz w:val="28"/>
          <w:szCs w:val="28"/>
          <w:shd w:val="clear" w:color="auto" w:fill="FFFFFF"/>
        </w:rPr>
        <w:t xml:space="preserve">   </w:t>
      </w:r>
      <w:r w:rsidRPr="000E3270">
        <w:rPr>
          <w:rFonts w:ascii="Times New Roman" w:hAnsi="Times New Roman"/>
          <w:sz w:val="28"/>
          <w:szCs w:val="28"/>
          <w:shd w:val="clear" w:color="auto" w:fill="FFFFFF"/>
        </w:rPr>
        <w:t xml:space="preserve">       </w:t>
      </w:r>
      <w:r w:rsidR="00E14EF7" w:rsidRPr="000E3270">
        <w:rPr>
          <w:rFonts w:ascii="Times New Roman" w:hAnsi="Times New Roman"/>
          <w:sz w:val="28"/>
          <w:szCs w:val="28"/>
          <w:shd w:val="clear" w:color="auto" w:fill="FFFFFF"/>
        </w:rPr>
        <w:t>Н</w:t>
      </w:r>
      <w:r w:rsidR="00363CDE" w:rsidRPr="000E3270">
        <w:rPr>
          <w:rFonts w:ascii="Times New Roman" w:hAnsi="Times New Roman"/>
          <w:sz w:val="28"/>
          <w:szCs w:val="28"/>
          <w:shd w:val="clear" w:color="auto" w:fill="FFFFFF"/>
        </w:rPr>
        <w:t xml:space="preserve">.В. </w:t>
      </w:r>
      <w:r w:rsidR="00E14EF7" w:rsidRPr="000E3270">
        <w:rPr>
          <w:rFonts w:ascii="Times New Roman" w:hAnsi="Times New Roman"/>
          <w:sz w:val="28"/>
          <w:szCs w:val="28"/>
          <w:shd w:val="clear" w:color="auto" w:fill="FFFFFF"/>
        </w:rPr>
        <w:t>Крячко</w:t>
      </w:r>
    </w:p>
    <w:sectPr w:rsidR="00B55379" w:rsidRPr="000E3270" w:rsidSect="00B870F0">
      <w:headerReference w:type="default" r:id="rId8"/>
      <w:pgSz w:w="16838" w:h="11906" w:orient="landscape"/>
      <w:pgMar w:top="1701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24FE" w:rsidRDefault="00E024FE" w:rsidP="00D57DD0">
      <w:pPr>
        <w:spacing w:after="0" w:line="240" w:lineRule="auto"/>
      </w:pPr>
      <w:r>
        <w:separator/>
      </w:r>
    </w:p>
  </w:endnote>
  <w:endnote w:type="continuationSeparator" w:id="0">
    <w:p w:rsidR="00E024FE" w:rsidRDefault="00E024FE" w:rsidP="00D57D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24FE" w:rsidRDefault="00E024FE" w:rsidP="00D57DD0">
      <w:pPr>
        <w:spacing w:after="0" w:line="240" w:lineRule="auto"/>
      </w:pPr>
      <w:r>
        <w:separator/>
      </w:r>
    </w:p>
  </w:footnote>
  <w:footnote w:type="continuationSeparator" w:id="0">
    <w:p w:rsidR="00E024FE" w:rsidRDefault="00E024FE" w:rsidP="00D57D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3788865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  <w:szCs w:val="28"/>
      </w:rPr>
    </w:sdtEndPr>
    <w:sdtContent>
      <w:p w:rsidR="00127A0A" w:rsidRPr="00B870F0" w:rsidRDefault="00127A0A">
        <w:pPr>
          <w:pStyle w:val="a3"/>
          <w:jc w:val="center"/>
          <w:rPr>
            <w:rFonts w:ascii="Times New Roman" w:hAnsi="Times New Roman"/>
            <w:sz w:val="28"/>
            <w:szCs w:val="28"/>
          </w:rPr>
        </w:pPr>
        <w:r w:rsidRPr="00B870F0">
          <w:rPr>
            <w:rFonts w:ascii="Times New Roman" w:hAnsi="Times New Roman"/>
            <w:sz w:val="28"/>
            <w:szCs w:val="28"/>
          </w:rPr>
          <w:fldChar w:fldCharType="begin"/>
        </w:r>
        <w:r w:rsidRPr="00B870F0">
          <w:rPr>
            <w:rFonts w:ascii="Times New Roman" w:hAnsi="Times New Roman"/>
            <w:sz w:val="28"/>
            <w:szCs w:val="28"/>
          </w:rPr>
          <w:instrText xml:space="preserve"> PAGE   \* MERGEFORMAT </w:instrText>
        </w:r>
        <w:r w:rsidRPr="00B870F0">
          <w:rPr>
            <w:rFonts w:ascii="Times New Roman" w:hAnsi="Times New Roman"/>
            <w:sz w:val="28"/>
            <w:szCs w:val="28"/>
          </w:rPr>
          <w:fldChar w:fldCharType="separate"/>
        </w:r>
        <w:r w:rsidR="00243541">
          <w:rPr>
            <w:rFonts w:ascii="Times New Roman" w:hAnsi="Times New Roman"/>
            <w:noProof/>
            <w:sz w:val="28"/>
            <w:szCs w:val="28"/>
          </w:rPr>
          <w:t>7</w:t>
        </w:r>
        <w:r w:rsidRPr="00B870F0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autoHyphenation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1B04"/>
    <w:rsid w:val="000067C7"/>
    <w:rsid w:val="00007EEC"/>
    <w:rsid w:val="00010009"/>
    <w:rsid w:val="000116B9"/>
    <w:rsid w:val="00015E04"/>
    <w:rsid w:val="00016D52"/>
    <w:rsid w:val="0002383B"/>
    <w:rsid w:val="00023EA9"/>
    <w:rsid w:val="000355D7"/>
    <w:rsid w:val="00036E8B"/>
    <w:rsid w:val="0003713F"/>
    <w:rsid w:val="000471BC"/>
    <w:rsid w:val="00056F16"/>
    <w:rsid w:val="0006660F"/>
    <w:rsid w:val="000724CC"/>
    <w:rsid w:val="00073324"/>
    <w:rsid w:val="0009297D"/>
    <w:rsid w:val="000954AE"/>
    <w:rsid w:val="000A4D08"/>
    <w:rsid w:val="000A727A"/>
    <w:rsid w:val="000B137A"/>
    <w:rsid w:val="000B41D6"/>
    <w:rsid w:val="000C715A"/>
    <w:rsid w:val="000D2325"/>
    <w:rsid w:val="000D5DE8"/>
    <w:rsid w:val="000E00F3"/>
    <w:rsid w:val="000E0331"/>
    <w:rsid w:val="000E1211"/>
    <w:rsid w:val="000E1C08"/>
    <w:rsid w:val="000E3270"/>
    <w:rsid w:val="000E4FFE"/>
    <w:rsid w:val="000E61A3"/>
    <w:rsid w:val="000F0153"/>
    <w:rsid w:val="000F2401"/>
    <w:rsid w:val="00114764"/>
    <w:rsid w:val="001216B7"/>
    <w:rsid w:val="00125385"/>
    <w:rsid w:val="0012591E"/>
    <w:rsid w:val="00127A0A"/>
    <w:rsid w:val="00132784"/>
    <w:rsid w:val="00142556"/>
    <w:rsid w:val="0014302D"/>
    <w:rsid w:val="001542E2"/>
    <w:rsid w:val="00176610"/>
    <w:rsid w:val="00180EE7"/>
    <w:rsid w:val="001812E8"/>
    <w:rsid w:val="0018498C"/>
    <w:rsid w:val="00185561"/>
    <w:rsid w:val="001936AC"/>
    <w:rsid w:val="00197AAE"/>
    <w:rsid w:val="001A3F4F"/>
    <w:rsid w:val="001A44E6"/>
    <w:rsid w:val="001B655C"/>
    <w:rsid w:val="001C0ECF"/>
    <w:rsid w:val="001C6B6F"/>
    <w:rsid w:val="001D443C"/>
    <w:rsid w:val="001D5F57"/>
    <w:rsid w:val="001F3CA9"/>
    <w:rsid w:val="001F5B05"/>
    <w:rsid w:val="001F7952"/>
    <w:rsid w:val="00212D7B"/>
    <w:rsid w:val="00217A7E"/>
    <w:rsid w:val="00220A50"/>
    <w:rsid w:val="00224D77"/>
    <w:rsid w:val="00224FB6"/>
    <w:rsid w:val="00231621"/>
    <w:rsid w:val="00232DCE"/>
    <w:rsid w:val="00233D07"/>
    <w:rsid w:val="00236FCF"/>
    <w:rsid w:val="002373F4"/>
    <w:rsid w:val="00243541"/>
    <w:rsid w:val="002461C7"/>
    <w:rsid w:val="00246A66"/>
    <w:rsid w:val="00250824"/>
    <w:rsid w:val="00252256"/>
    <w:rsid w:val="00263D25"/>
    <w:rsid w:val="002664B6"/>
    <w:rsid w:val="002666A0"/>
    <w:rsid w:val="00296DD1"/>
    <w:rsid w:val="002A1B42"/>
    <w:rsid w:val="002A38CE"/>
    <w:rsid w:val="002A5F46"/>
    <w:rsid w:val="002A6FB8"/>
    <w:rsid w:val="002B263E"/>
    <w:rsid w:val="002B7AF3"/>
    <w:rsid w:val="002D5EA6"/>
    <w:rsid w:val="002D64FC"/>
    <w:rsid w:val="002E05C3"/>
    <w:rsid w:val="002E3848"/>
    <w:rsid w:val="002E4081"/>
    <w:rsid w:val="002F3065"/>
    <w:rsid w:val="002F3B4B"/>
    <w:rsid w:val="00306562"/>
    <w:rsid w:val="00307C9B"/>
    <w:rsid w:val="003171DB"/>
    <w:rsid w:val="00326A6B"/>
    <w:rsid w:val="00326E08"/>
    <w:rsid w:val="0033182A"/>
    <w:rsid w:val="00336393"/>
    <w:rsid w:val="003510D3"/>
    <w:rsid w:val="00355FB0"/>
    <w:rsid w:val="00356AAE"/>
    <w:rsid w:val="003579E1"/>
    <w:rsid w:val="00363CDE"/>
    <w:rsid w:val="0036604C"/>
    <w:rsid w:val="00374BC8"/>
    <w:rsid w:val="00375B19"/>
    <w:rsid w:val="00377ECC"/>
    <w:rsid w:val="0039169D"/>
    <w:rsid w:val="003A7A70"/>
    <w:rsid w:val="003B00C9"/>
    <w:rsid w:val="003B0A2A"/>
    <w:rsid w:val="003B1A13"/>
    <w:rsid w:val="003C30BC"/>
    <w:rsid w:val="003C5565"/>
    <w:rsid w:val="003D1472"/>
    <w:rsid w:val="003D1ED8"/>
    <w:rsid w:val="003D5A40"/>
    <w:rsid w:val="003D5D7E"/>
    <w:rsid w:val="003D60A7"/>
    <w:rsid w:val="003D62D2"/>
    <w:rsid w:val="003E226D"/>
    <w:rsid w:val="003E544B"/>
    <w:rsid w:val="003F192E"/>
    <w:rsid w:val="003F32FD"/>
    <w:rsid w:val="00401B84"/>
    <w:rsid w:val="00406191"/>
    <w:rsid w:val="004076CC"/>
    <w:rsid w:val="00407982"/>
    <w:rsid w:val="00410F20"/>
    <w:rsid w:val="00415759"/>
    <w:rsid w:val="00423CCD"/>
    <w:rsid w:val="00426018"/>
    <w:rsid w:val="00430802"/>
    <w:rsid w:val="00431988"/>
    <w:rsid w:val="00433D2C"/>
    <w:rsid w:val="0043506D"/>
    <w:rsid w:val="004407FF"/>
    <w:rsid w:val="00442088"/>
    <w:rsid w:val="0044743E"/>
    <w:rsid w:val="00454271"/>
    <w:rsid w:val="00461F6A"/>
    <w:rsid w:val="00465178"/>
    <w:rsid w:val="00474665"/>
    <w:rsid w:val="004818FD"/>
    <w:rsid w:val="0048768D"/>
    <w:rsid w:val="00487EBB"/>
    <w:rsid w:val="00492922"/>
    <w:rsid w:val="00493318"/>
    <w:rsid w:val="004956BC"/>
    <w:rsid w:val="004A3C50"/>
    <w:rsid w:val="004A77DF"/>
    <w:rsid w:val="004C010F"/>
    <w:rsid w:val="004C2191"/>
    <w:rsid w:val="004C2FF9"/>
    <w:rsid w:val="004C37F3"/>
    <w:rsid w:val="004C64CF"/>
    <w:rsid w:val="004D59A2"/>
    <w:rsid w:val="004E6776"/>
    <w:rsid w:val="004F47B9"/>
    <w:rsid w:val="0050211B"/>
    <w:rsid w:val="00503E45"/>
    <w:rsid w:val="00505A65"/>
    <w:rsid w:val="00506563"/>
    <w:rsid w:val="00516EAC"/>
    <w:rsid w:val="00521226"/>
    <w:rsid w:val="0052687E"/>
    <w:rsid w:val="0053030D"/>
    <w:rsid w:val="0054464D"/>
    <w:rsid w:val="00554B02"/>
    <w:rsid w:val="00563191"/>
    <w:rsid w:val="005674D1"/>
    <w:rsid w:val="005767DD"/>
    <w:rsid w:val="00583D59"/>
    <w:rsid w:val="00584649"/>
    <w:rsid w:val="00585708"/>
    <w:rsid w:val="005929CA"/>
    <w:rsid w:val="005B3DDE"/>
    <w:rsid w:val="005B50CD"/>
    <w:rsid w:val="005C147B"/>
    <w:rsid w:val="005C2418"/>
    <w:rsid w:val="005C7DAC"/>
    <w:rsid w:val="005D1073"/>
    <w:rsid w:val="005D7B4F"/>
    <w:rsid w:val="005E04A9"/>
    <w:rsid w:val="005E0AC2"/>
    <w:rsid w:val="005E2B8D"/>
    <w:rsid w:val="005F3176"/>
    <w:rsid w:val="005F62C1"/>
    <w:rsid w:val="006002CA"/>
    <w:rsid w:val="006040EA"/>
    <w:rsid w:val="00610258"/>
    <w:rsid w:val="00612771"/>
    <w:rsid w:val="006154AE"/>
    <w:rsid w:val="0061770F"/>
    <w:rsid w:val="00617940"/>
    <w:rsid w:val="0062033E"/>
    <w:rsid w:val="00624B1A"/>
    <w:rsid w:val="006467D6"/>
    <w:rsid w:val="00647211"/>
    <w:rsid w:val="00663531"/>
    <w:rsid w:val="00674280"/>
    <w:rsid w:val="00675A60"/>
    <w:rsid w:val="00676B2C"/>
    <w:rsid w:val="006822F5"/>
    <w:rsid w:val="00682335"/>
    <w:rsid w:val="006969E1"/>
    <w:rsid w:val="006C08DA"/>
    <w:rsid w:val="006C22AA"/>
    <w:rsid w:val="006C6041"/>
    <w:rsid w:val="006C6FA0"/>
    <w:rsid w:val="006D067D"/>
    <w:rsid w:val="006D42A0"/>
    <w:rsid w:val="006E4B0C"/>
    <w:rsid w:val="006F0963"/>
    <w:rsid w:val="006F3472"/>
    <w:rsid w:val="00702460"/>
    <w:rsid w:val="00704772"/>
    <w:rsid w:val="0073108B"/>
    <w:rsid w:val="007330EA"/>
    <w:rsid w:val="00733C28"/>
    <w:rsid w:val="00734DE2"/>
    <w:rsid w:val="00736B02"/>
    <w:rsid w:val="00737EF6"/>
    <w:rsid w:val="007407AF"/>
    <w:rsid w:val="00741762"/>
    <w:rsid w:val="0074535A"/>
    <w:rsid w:val="0075248C"/>
    <w:rsid w:val="00752652"/>
    <w:rsid w:val="00755FAA"/>
    <w:rsid w:val="00762A40"/>
    <w:rsid w:val="00770935"/>
    <w:rsid w:val="007777DA"/>
    <w:rsid w:val="00785FC6"/>
    <w:rsid w:val="00793180"/>
    <w:rsid w:val="007A33AC"/>
    <w:rsid w:val="007A409A"/>
    <w:rsid w:val="007E0841"/>
    <w:rsid w:val="007E15F4"/>
    <w:rsid w:val="007E5003"/>
    <w:rsid w:val="007F7410"/>
    <w:rsid w:val="00805EB0"/>
    <w:rsid w:val="00806ACB"/>
    <w:rsid w:val="0082268C"/>
    <w:rsid w:val="00824D70"/>
    <w:rsid w:val="00835ADE"/>
    <w:rsid w:val="008366B2"/>
    <w:rsid w:val="00836C0A"/>
    <w:rsid w:val="008403E9"/>
    <w:rsid w:val="00843C34"/>
    <w:rsid w:val="008464D6"/>
    <w:rsid w:val="00846743"/>
    <w:rsid w:val="00847C36"/>
    <w:rsid w:val="00852F05"/>
    <w:rsid w:val="008533CA"/>
    <w:rsid w:val="00853D43"/>
    <w:rsid w:val="00860352"/>
    <w:rsid w:val="00862BC1"/>
    <w:rsid w:val="0086789A"/>
    <w:rsid w:val="008727F0"/>
    <w:rsid w:val="008775CA"/>
    <w:rsid w:val="008828D6"/>
    <w:rsid w:val="00886425"/>
    <w:rsid w:val="00891281"/>
    <w:rsid w:val="00891609"/>
    <w:rsid w:val="0089196F"/>
    <w:rsid w:val="008929A0"/>
    <w:rsid w:val="00892A32"/>
    <w:rsid w:val="00896C90"/>
    <w:rsid w:val="008A398A"/>
    <w:rsid w:val="008B1A7C"/>
    <w:rsid w:val="008B5608"/>
    <w:rsid w:val="008B690C"/>
    <w:rsid w:val="008B76E8"/>
    <w:rsid w:val="008C402A"/>
    <w:rsid w:val="008D2297"/>
    <w:rsid w:val="008D43DE"/>
    <w:rsid w:val="008E282C"/>
    <w:rsid w:val="008E4E73"/>
    <w:rsid w:val="008E51C1"/>
    <w:rsid w:val="008E7E26"/>
    <w:rsid w:val="008F1B1F"/>
    <w:rsid w:val="008F63E2"/>
    <w:rsid w:val="00902AF8"/>
    <w:rsid w:val="009045FB"/>
    <w:rsid w:val="0090689B"/>
    <w:rsid w:val="00913692"/>
    <w:rsid w:val="00914110"/>
    <w:rsid w:val="009152C4"/>
    <w:rsid w:val="00920BBB"/>
    <w:rsid w:val="0093220E"/>
    <w:rsid w:val="00933095"/>
    <w:rsid w:val="00934CEC"/>
    <w:rsid w:val="0093565E"/>
    <w:rsid w:val="009369EB"/>
    <w:rsid w:val="00937123"/>
    <w:rsid w:val="00937BC1"/>
    <w:rsid w:val="009402B7"/>
    <w:rsid w:val="00945F25"/>
    <w:rsid w:val="009567FF"/>
    <w:rsid w:val="009619B5"/>
    <w:rsid w:val="009652F2"/>
    <w:rsid w:val="00982D52"/>
    <w:rsid w:val="00986937"/>
    <w:rsid w:val="00990CF7"/>
    <w:rsid w:val="009913C1"/>
    <w:rsid w:val="00992F49"/>
    <w:rsid w:val="00993AF2"/>
    <w:rsid w:val="00996DF6"/>
    <w:rsid w:val="0099725E"/>
    <w:rsid w:val="009B3FF3"/>
    <w:rsid w:val="009B6553"/>
    <w:rsid w:val="009C0FE7"/>
    <w:rsid w:val="009C1BFD"/>
    <w:rsid w:val="009C42D3"/>
    <w:rsid w:val="009D02BD"/>
    <w:rsid w:val="009D507B"/>
    <w:rsid w:val="009E64F6"/>
    <w:rsid w:val="009E7615"/>
    <w:rsid w:val="009F0F72"/>
    <w:rsid w:val="009F4D06"/>
    <w:rsid w:val="00A03CD3"/>
    <w:rsid w:val="00A07CA0"/>
    <w:rsid w:val="00A16E0F"/>
    <w:rsid w:val="00A32E75"/>
    <w:rsid w:val="00A518A1"/>
    <w:rsid w:val="00A6444F"/>
    <w:rsid w:val="00A66644"/>
    <w:rsid w:val="00A66DAD"/>
    <w:rsid w:val="00A67317"/>
    <w:rsid w:val="00A81B04"/>
    <w:rsid w:val="00A83902"/>
    <w:rsid w:val="00A9043E"/>
    <w:rsid w:val="00A919A8"/>
    <w:rsid w:val="00AA362B"/>
    <w:rsid w:val="00AC40AA"/>
    <w:rsid w:val="00AC512C"/>
    <w:rsid w:val="00AC70F7"/>
    <w:rsid w:val="00AD1E1C"/>
    <w:rsid w:val="00AD43DC"/>
    <w:rsid w:val="00AD7F74"/>
    <w:rsid w:val="00AE1259"/>
    <w:rsid w:val="00AE3AA1"/>
    <w:rsid w:val="00AE6232"/>
    <w:rsid w:val="00AE73F8"/>
    <w:rsid w:val="00AF0FAC"/>
    <w:rsid w:val="00AF1AC2"/>
    <w:rsid w:val="00AF3803"/>
    <w:rsid w:val="00AF4B70"/>
    <w:rsid w:val="00B065E7"/>
    <w:rsid w:val="00B10F43"/>
    <w:rsid w:val="00B203E2"/>
    <w:rsid w:val="00B20E68"/>
    <w:rsid w:val="00B254F4"/>
    <w:rsid w:val="00B3537A"/>
    <w:rsid w:val="00B509A7"/>
    <w:rsid w:val="00B55379"/>
    <w:rsid w:val="00B57C50"/>
    <w:rsid w:val="00B76049"/>
    <w:rsid w:val="00B80DAD"/>
    <w:rsid w:val="00B824CE"/>
    <w:rsid w:val="00B856CA"/>
    <w:rsid w:val="00B870F0"/>
    <w:rsid w:val="00B90507"/>
    <w:rsid w:val="00B933C1"/>
    <w:rsid w:val="00B96B71"/>
    <w:rsid w:val="00BA4256"/>
    <w:rsid w:val="00BA7C4D"/>
    <w:rsid w:val="00BB197B"/>
    <w:rsid w:val="00BB351F"/>
    <w:rsid w:val="00BB4E99"/>
    <w:rsid w:val="00BB6AD0"/>
    <w:rsid w:val="00BC2262"/>
    <w:rsid w:val="00BC42B7"/>
    <w:rsid w:val="00BD12B6"/>
    <w:rsid w:val="00BD14F8"/>
    <w:rsid w:val="00BD5AB9"/>
    <w:rsid w:val="00BD64A7"/>
    <w:rsid w:val="00BD6764"/>
    <w:rsid w:val="00BE04C9"/>
    <w:rsid w:val="00BE1262"/>
    <w:rsid w:val="00BE18B8"/>
    <w:rsid w:val="00BE4208"/>
    <w:rsid w:val="00BF0578"/>
    <w:rsid w:val="00BF2297"/>
    <w:rsid w:val="00BF662B"/>
    <w:rsid w:val="00C01F66"/>
    <w:rsid w:val="00C04D10"/>
    <w:rsid w:val="00C12B0B"/>
    <w:rsid w:val="00C15012"/>
    <w:rsid w:val="00C3604E"/>
    <w:rsid w:val="00C36C98"/>
    <w:rsid w:val="00C47699"/>
    <w:rsid w:val="00C55AF3"/>
    <w:rsid w:val="00C57876"/>
    <w:rsid w:val="00C61693"/>
    <w:rsid w:val="00C64083"/>
    <w:rsid w:val="00C64A4C"/>
    <w:rsid w:val="00C70416"/>
    <w:rsid w:val="00C707B9"/>
    <w:rsid w:val="00C7173B"/>
    <w:rsid w:val="00C72E42"/>
    <w:rsid w:val="00C8568C"/>
    <w:rsid w:val="00C86555"/>
    <w:rsid w:val="00C86AF4"/>
    <w:rsid w:val="00C92260"/>
    <w:rsid w:val="00C92FCA"/>
    <w:rsid w:val="00C94249"/>
    <w:rsid w:val="00CA1270"/>
    <w:rsid w:val="00CA78DD"/>
    <w:rsid w:val="00CB0D13"/>
    <w:rsid w:val="00CB6099"/>
    <w:rsid w:val="00CC5118"/>
    <w:rsid w:val="00CC7D6A"/>
    <w:rsid w:val="00CD133F"/>
    <w:rsid w:val="00CD1E60"/>
    <w:rsid w:val="00CD32C4"/>
    <w:rsid w:val="00CD5B6C"/>
    <w:rsid w:val="00CD7713"/>
    <w:rsid w:val="00CE29B0"/>
    <w:rsid w:val="00CE7B5A"/>
    <w:rsid w:val="00CF33F3"/>
    <w:rsid w:val="00CF38B5"/>
    <w:rsid w:val="00CF4895"/>
    <w:rsid w:val="00D02DB8"/>
    <w:rsid w:val="00D0325C"/>
    <w:rsid w:val="00D11CBC"/>
    <w:rsid w:val="00D16374"/>
    <w:rsid w:val="00D253B3"/>
    <w:rsid w:val="00D34D2A"/>
    <w:rsid w:val="00D421B5"/>
    <w:rsid w:val="00D429AA"/>
    <w:rsid w:val="00D42ABA"/>
    <w:rsid w:val="00D42D0B"/>
    <w:rsid w:val="00D50FF8"/>
    <w:rsid w:val="00D51C00"/>
    <w:rsid w:val="00D57DD0"/>
    <w:rsid w:val="00D92B30"/>
    <w:rsid w:val="00D95716"/>
    <w:rsid w:val="00D976BD"/>
    <w:rsid w:val="00DA4B2E"/>
    <w:rsid w:val="00DA5027"/>
    <w:rsid w:val="00DA6B98"/>
    <w:rsid w:val="00DB2BDE"/>
    <w:rsid w:val="00DB4248"/>
    <w:rsid w:val="00DC2712"/>
    <w:rsid w:val="00DD44FC"/>
    <w:rsid w:val="00DE302D"/>
    <w:rsid w:val="00DF3CB3"/>
    <w:rsid w:val="00DF619A"/>
    <w:rsid w:val="00E024FE"/>
    <w:rsid w:val="00E14EF7"/>
    <w:rsid w:val="00E156FC"/>
    <w:rsid w:val="00E16314"/>
    <w:rsid w:val="00E23FAB"/>
    <w:rsid w:val="00E25F44"/>
    <w:rsid w:val="00E264DA"/>
    <w:rsid w:val="00E355E3"/>
    <w:rsid w:val="00E35F73"/>
    <w:rsid w:val="00E37490"/>
    <w:rsid w:val="00E402C1"/>
    <w:rsid w:val="00E466ED"/>
    <w:rsid w:val="00E47AE4"/>
    <w:rsid w:val="00E553A0"/>
    <w:rsid w:val="00E605AA"/>
    <w:rsid w:val="00E6179D"/>
    <w:rsid w:val="00E645C5"/>
    <w:rsid w:val="00E651F7"/>
    <w:rsid w:val="00E77DE0"/>
    <w:rsid w:val="00E81FE6"/>
    <w:rsid w:val="00E8218E"/>
    <w:rsid w:val="00E848BE"/>
    <w:rsid w:val="00E8582E"/>
    <w:rsid w:val="00E864DB"/>
    <w:rsid w:val="00E91EC7"/>
    <w:rsid w:val="00E9206D"/>
    <w:rsid w:val="00EA0C36"/>
    <w:rsid w:val="00EA7D28"/>
    <w:rsid w:val="00EB1B97"/>
    <w:rsid w:val="00EB1E81"/>
    <w:rsid w:val="00EB2D36"/>
    <w:rsid w:val="00ED04E1"/>
    <w:rsid w:val="00EE0307"/>
    <w:rsid w:val="00EE0650"/>
    <w:rsid w:val="00EE16F8"/>
    <w:rsid w:val="00EE5ABF"/>
    <w:rsid w:val="00EE78BF"/>
    <w:rsid w:val="00EF0E28"/>
    <w:rsid w:val="00EF55B1"/>
    <w:rsid w:val="00F126F2"/>
    <w:rsid w:val="00F1459B"/>
    <w:rsid w:val="00F26F2C"/>
    <w:rsid w:val="00F277B5"/>
    <w:rsid w:val="00F27ED6"/>
    <w:rsid w:val="00F34C72"/>
    <w:rsid w:val="00F3738C"/>
    <w:rsid w:val="00F51A09"/>
    <w:rsid w:val="00F57103"/>
    <w:rsid w:val="00F5756A"/>
    <w:rsid w:val="00F72557"/>
    <w:rsid w:val="00F75D52"/>
    <w:rsid w:val="00F77AAC"/>
    <w:rsid w:val="00F82038"/>
    <w:rsid w:val="00F845C5"/>
    <w:rsid w:val="00F94B78"/>
    <w:rsid w:val="00F96B8F"/>
    <w:rsid w:val="00F96BA8"/>
    <w:rsid w:val="00F973C5"/>
    <w:rsid w:val="00FA0683"/>
    <w:rsid w:val="00FA2543"/>
    <w:rsid w:val="00FA3EDC"/>
    <w:rsid w:val="00FA45C7"/>
    <w:rsid w:val="00FA535E"/>
    <w:rsid w:val="00FB7B8F"/>
    <w:rsid w:val="00FD6E36"/>
    <w:rsid w:val="00FE1A70"/>
    <w:rsid w:val="00FE215C"/>
    <w:rsid w:val="00FF0F73"/>
    <w:rsid w:val="00FF15C2"/>
    <w:rsid w:val="00FF32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0BBB"/>
    <w:rPr>
      <w:rFonts w:ascii="Calibri" w:eastAsia="Calibri" w:hAnsi="Calibri" w:cs="Times New Roman"/>
    </w:rPr>
  </w:style>
  <w:style w:type="paragraph" w:styleId="2">
    <w:name w:val="heading 2"/>
    <w:basedOn w:val="a"/>
    <w:next w:val="a"/>
    <w:link w:val="20"/>
    <w:uiPriority w:val="9"/>
    <w:unhideWhenUsed/>
    <w:qFormat/>
    <w:rsid w:val="00E848B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57D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57DD0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D57D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57DD0"/>
    <w:rPr>
      <w:rFonts w:ascii="Calibri" w:eastAsia="Calibri" w:hAnsi="Calibri" w:cs="Times New Roman"/>
    </w:rPr>
  </w:style>
  <w:style w:type="paragraph" w:customStyle="1" w:styleId="TimesNewRoman">
    <w:name w:val="Обычный + Times New Roman"/>
    <w:aliases w:val="14 пт,Узор: Нет (Другой цвет (RGB(248,248,248)))"/>
    <w:basedOn w:val="a"/>
    <w:rsid w:val="00CD32C4"/>
    <w:pPr>
      <w:widowControl w:val="0"/>
      <w:autoSpaceDE w:val="0"/>
      <w:autoSpaceDN w:val="0"/>
      <w:adjustRightInd w:val="0"/>
      <w:jc w:val="both"/>
    </w:pPr>
    <w:rPr>
      <w:color w:val="2D2D2D"/>
      <w:sz w:val="28"/>
      <w:szCs w:val="28"/>
    </w:rPr>
  </w:style>
  <w:style w:type="paragraph" w:styleId="a7">
    <w:name w:val="Balloon Text"/>
    <w:basedOn w:val="a"/>
    <w:link w:val="a8"/>
    <w:uiPriority w:val="99"/>
    <w:semiHidden/>
    <w:unhideWhenUsed/>
    <w:rsid w:val="00C476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47699"/>
    <w:rPr>
      <w:rFonts w:ascii="Tahoma" w:eastAsia="Calibri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rsid w:val="00E848B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0BBB"/>
    <w:rPr>
      <w:rFonts w:ascii="Calibri" w:eastAsia="Calibri" w:hAnsi="Calibri" w:cs="Times New Roman"/>
    </w:rPr>
  </w:style>
  <w:style w:type="paragraph" w:styleId="2">
    <w:name w:val="heading 2"/>
    <w:basedOn w:val="a"/>
    <w:next w:val="a"/>
    <w:link w:val="20"/>
    <w:uiPriority w:val="9"/>
    <w:unhideWhenUsed/>
    <w:qFormat/>
    <w:rsid w:val="00E848B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57D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57DD0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D57D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57DD0"/>
    <w:rPr>
      <w:rFonts w:ascii="Calibri" w:eastAsia="Calibri" w:hAnsi="Calibri" w:cs="Times New Roman"/>
    </w:rPr>
  </w:style>
  <w:style w:type="paragraph" w:customStyle="1" w:styleId="TimesNewRoman">
    <w:name w:val="Обычный + Times New Roman"/>
    <w:aliases w:val="14 пт,Узор: Нет (Другой цвет (RGB(248,248,248)))"/>
    <w:basedOn w:val="a"/>
    <w:rsid w:val="00CD32C4"/>
    <w:pPr>
      <w:widowControl w:val="0"/>
      <w:autoSpaceDE w:val="0"/>
      <w:autoSpaceDN w:val="0"/>
      <w:adjustRightInd w:val="0"/>
      <w:jc w:val="both"/>
    </w:pPr>
    <w:rPr>
      <w:color w:val="2D2D2D"/>
      <w:sz w:val="28"/>
      <w:szCs w:val="28"/>
    </w:rPr>
  </w:style>
  <w:style w:type="paragraph" w:styleId="a7">
    <w:name w:val="Balloon Text"/>
    <w:basedOn w:val="a"/>
    <w:link w:val="a8"/>
    <w:uiPriority w:val="99"/>
    <w:semiHidden/>
    <w:unhideWhenUsed/>
    <w:rsid w:val="00C476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47699"/>
    <w:rPr>
      <w:rFonts w:ascii="Tahoma" w:eastAsia="Calibri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rsid w:val="00E848B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CA60B2-580A-41C4-A5D5-54F0647EE9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7</Pages>
  <Words>1355</Words>
  <Characters>7728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дом</dc:creator>
  <cp:lastModifiedBy>Елена</cp:lastModifiedBy>
  <cp:revision>5</cp:revision>
  <cp:lastPrinted>2025-06-25T08:05:00Z</cp:lastPrinted>
  <dcterms:created xsi:type="dcterms:W3CDTF">2025-06-24T08:18:00Z</dcterms:created>
  <dcterms:modified xsi:type="dcterms:W3CDTF">2025-06-25T08:08:00Z</dcterms:modified>
</cp:coreProperties>
</file>